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bookmarkStart w:id="0" w:name="_GoBack"/>
      <w:bookmarkEnd w:id="0"/>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7525C7">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nil"/>
              <w:left w:val="nil"/>
              <w:bottom w:val="single" w:sz="4" w:space="0" w:color="auto"/>
              <w:right w:val="single" w:sz="4" w:space="0" w:color="auto"/>
            </w:tcBorders>
            <w:shd w:val="clear" w:color="auto" w:fill="auto"/>
            <w:vAlign w:val="center"/>
            <w:hideMark/>
          </w:tcPr>
          <w:p w:rsidR="00A76279" w:rsidRPr="001A72E5" w:rsidRDefault="00A76279" w:rsidP="007525C7">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7525C7" w:rsidRPr="00876F0C" w:rsidTr="007525C7">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7525C7" w:rsidRPr="00876F0C" w:rsidRDefault="007525C7" w:rsidP="007525C7">
            <w:pPr>
              <w:jc w:val="center"/>
              <w:rPr>
                <w:b/>
                <w:bCs/>
                <w:color w:val="000000"/>
                <w:sz w:val="20"/>
                <w:szCs w:val="20"/>
              </w:rPr>
            </w:pPr>
            <w:r w:rsidRPr="00876F0C">
              <w:rPr>
                <w:b/>
                <w:bCs/>
                <w:color w:val="000000"/>
                <w:sz w:val="20"/>
                <w:szCs w:val="20"/>
              </w:rPr>
              <w:t>Образец №</w:t>
            </w:r>
            <w:r>
              <w:rPr>
                <w:b/>
                <w:bCs/>
                <w:color w:val="000000"/>
                <w:sz w:val="20"/>
                <w:szCs w:val="20"/>
              </w:rPr>
              <w:t>1.2</w:t>
            </w:r>
          </w:p>
        </w:tc>
        <w:tc>
          <w:tcPr>
            <w:tcW w:w="4900" w:type="dxa"/>
            <w:tcBorders>
              <w:top w:val="nil"/>
              <w:left w:val="nil"/>
              <w:bottom w:val="single" w:sz="4" w:space="0" w:color="auto"/>
              <w:right w:val="single" w:sz="4" w:space="0" w:color="auto"/>
            </w:tcBorders>
            <w:shd w:val="clear" w:color="auto" w:fill="auto"/>
            <w:vAlign w:val="center"/>
          </w:tcPr>
          <w:p w:rsidR="007525C7" w:rsidRPr="001C72DB" w:rsidRDefault="007525C7" w:rsidP="007525C7">
            <w:pPr>
              <w:rPr>
                <w:sz w:val="20"/>
                <w:szCs w:val="20"/>
              </w:rPr>
            </w:pPr>
            <w:r w:rsidRPr="001C72DB">
              <w:rPr>
                <w:sz w:val="20"/>
                <w:szCs w:val="20"/>
              </w:rPr>
              <w:t>Декларация за съхраняване и обработка на лични данни</w:t>
            </w:r>
          </w:p>
        </w:tc>
        <w:tc>
          <w:tcPr>
            <w:tcW w:w="3100" w:type="dxa"/>
            <w:tcBorders>
              <w:top w:val="nil"/>
              <w:left w:val="nil"/>
              <w:bottom w:val="single" w:sz="4" w:space="0" w:color="auto"/>
              <w:right w:val="single" w:sz="4" w:space="0" w:color="auto"/>
            </w:tcBorders>
            <w:shd w:val="clear" w:color="auto" w:fill="auto"/>
            <w:vAlign w:val="center"/>
          </w:tcPr>
          <w:p w:rsidR="007525C7" w:rsidRPr="00876F0C" w:rsidRDefault="007525C7" w:rsidP="007525C7">
            <w:pPr>
              <w:jc w:val="both"/>
              <w:rPr>
                <w:color w:val="000000"/>
                <w:sz w:val="20"/>
                <w:szCs w:val="20"/>
              </w:rPr>
            </w:pP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A76279" w:rsidRPr="00876F0C" w:rsidRDefault="00A76279" w:rsidP="007525C7">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7525C7" w:rsidP="007525C7">
            <w:pPr>
              <w:jc w:val="both"/>
              <w:rPr>
                <w:color w:val="000000"/>
                <w:sz w:val="20"/>
                <w:szCs w:val="20"/>
              </w:rPr>
            </w:pPr>
            <w:r>
              <w:rPr>
                <w:color w:val="000000"/>
                <w:sz w:val="20"/>
                <w:szCs w:val="20"/>
              </w:rPr>
              <w:t>е</w:t>
            </w:r>
            <w:r w:rsidR="00A76279"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color w:val="000000"/>
                <w:sz w:val="20"/>
                <w:szCs w:val="20"/>
              </w:rPr>
            </w:pP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7525C7" w:rsidP="00876F0C">
            <w:pPr>
              <w:jc w:val="both"/>
              <w:rPr>
                <w:color w:val="000000"/>
                <w:sz w:val="20"/>
                <w:szCs w:val="20"/>
              </w:rPr>
            </w:pPr>
            <w:r>
              <w:rPr>
                <w:color w:val="000000"/>
                <w:sz w:val="20"/>
                <w:szCs w:val="20"/>
              </w:rPr>
              <w:t>е</w:t>
            </w:r>
            <w:r w:rsidR="00A76279"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7525C7" w:rsidP="00876F0C">
            <w:pPr>
              <w:jc w:val="both"/>
              <w:rPr>
                <w:color w:val="000000"/>
                <w:sz w:val="20"/>
                <w:szCs w:val="20"/>
              </w:rPr>
            </w:pPr>
            <w:r>
              <w:rPr>
                <w:color w:val="000000"/>
                <w:sz w:val="20"/>
                <w:szCs w:val="20"/>
              </w:rPr>
              <w:t>е</w:t>
            </w:r>
            <w:r w:rsidR="00A76279"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7525C7" w:rsidP="00876F0C">
            <w:pPr>
              <w:jc w:val="both"/>
              <w:rPr>
                <w:color w:val="000000"/>
                <w:sz w:val="20"/>
                <w:szCs w:val="20"/>
              </w:rPr>
            </w:pPr>
            <w:r>
              <w:rPr>
                <w:color w:val="000000"/>
                <w:sz w:val="20"/>
                <w:szCs w:val="20"/>
              </w:rPr>
              <w:t>е</w:t>
            </w:r>
            <w:r w:rsidR="00A76279"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A76279" w:rsidRPr="00876F0C" w:rsidRDefault="00A76279"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F20156">
            <w:pPr>
              <w:jc w:val="center"/>
              <w:rPr>
                <w:b/>
                <w:bCs/>
                <w:color w:val="000000"/>
                <w:sz w:val="20"/>
                <w:szCs w:val="20"/>
              </w:rPr>
            </w:pPr>
            <w:r w:rsidRPr="00876F0C">
              <w:rPr>
                <w:b/>
                <w:bCs/>
                <w:color w:val="000000"/>
                <w:sz w:val="20"/>
                <w:szCs w:val="20"/>
              </w:rPr>
              <w:t>Образец №</w:t>
            </w:r>
            <w:r>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E53F39">
            <w:pPr>
              <w:rPr>
                <w:color w:val="000000"/>
                <w:sz w:val="20"/>
                <w:szCs w:val="20"/>
              </w:rPr>
            </w:pPr>
            <w:r w:rsidRPr="00876F0C">
              <w:rPr>
                <w:color w:val="000000"/>
                <w:sz w:val="20"/>
                <w:szCs w:val="20"/>
              </w:rPr>
              <w:t xml:space="preserve">Плик “Предлагани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361585" w:rsidRDefault="00361585">
      <w:pPr>
        <w:spacing w:after="200" w:line="276" w:lineRule="auto"/>
      </w:pPr>
      <w:r>
        <w:br w:type="page"/>
      </w:r>
    </w:p>
    <w:p w:rsidR="00361585" w:rsidRPr="00D356D8" w:rsidRDefault="00361585" w:rsidP="00361585">
      <w:pPr>
        <w:jc w:val="right"/>
        <w:rPr>
          <w:b/>
          <w:i/>
        </w:rPr>
      </w:pPr>
      <w:r w:rsidRPr="00D356D8">
        <w:rPr>
          <w:b/>
          <w:i/>
        </w:rPr>
        <w:lastRenderedPageBreak/>
        <w:t>ОБРАЗЕЦ</w:t>
      </w:r>
      <w:r>
        <w:rPr>
          <w:b/>
          <w:i/>
        </w:rPr>
        <w:t xml:space="preserve"> №1.1</w:t>
      </w:r>
    </w:p>
    <w:p w:rsidR="00361585" w:rsidRPr="00D356D8" w:rsidRDefault="00361585" w:rsidP="00361585">
      <w:pPr>
        <w:jc w:val="right"/>
        <w:rPr>
          <w:b/>
          <w:i/>
        </w:rPr>
      </w:pPr>
    </w:p>
    <w:p w:rsidR="00361585" w:rsidRPr="00D356D8" w:rsidRDefault="00361585" w:rsidP="00361585">
      <w:pPr>
        <w:jc w:val="center"/>
        <w:rPr>
          <w:b/>
        </w:rPr>
      </w:pPr>
      <w:r>
        <w:rPr>
          <w:b/>
        </w:rPr>
        <w:t>*ИНФОРМАЦИЯ</w:t>
      </w:r>
    </w:p>
    <w:p w:rsidR="00361585" w:rsidRPr="00D356D8" w:rsidRDefault="00361585" w:rsidP="00361585">
      <w:pPr>
        <w:contextualSpacing/>
        <w:jc w:val="center"/>
        <w:rPr>
          <w:b/>
          <w:bCs/>
        </w:rPr>
      </w:pPr>
      <w:r w:rsidRPr="00D356D8">
        <w:rPr>
          <w:b/>
          <w:bCs/>
        </w:rPr>
        <w:t>по чл. 44, ал.1 от ППЗОП</w:t>
      </w:r>
    </w:p>
    <w:p w:rsidR="00361585" w:rsidRPr="00D356D8" w:rsidRDefault="00361585" w:rsidP="00361585">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361585" w:rsidRPr="00D356D8" w:rsidRDefault="00361585" w:rsidP="00361585">
      <w:pPr>
        <w:ind w:firstLine="288"/>
        <w:jc w:val="center"/>
        <w:rPr>
          <w:b/>
        </w:rPr>
      </w:pPr>
    </w:p>
    <w:p w:rsidR="00361585" w:rsidRPr="00D356D8" w:rsidRDefault="00361585" w:rsidP="00361585">
      <w:pPr>
        <w:jc w:val="both"/>
        <w:rPr>
          <w:noProof/>
        </w:rPr>
      </w:pPr>
      <w:r w:rsidRPr="00D356D8">
        <w:rPr>
          <w:noProof/>
        </w:rPr>
        <w:t>Долуподписаният/ата: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w:t>
      </w:r>
      <w:r w:rsidR="004E7235">
        <w:rPr>
          <w:noProof/>
          <w:sz w:val="18"/>
          <w:szCs w:val="18"/>
        </w:rPr>
        <w:t>име и фамилия</w:t>
      </w:r>
      <w:r w:rsidRPr="00D356D8">
        <w:rPr>
          <w:noProof/>
          <w:sz w:val="18"/>
          <w:szCs w:val="18"/>
        </w:rPr>
        <w:t>)</w:t>
      </w:r>
    </w:p>
    <w:p w:rsidR="00361585" w:rsidRPr="00D356D8" w:rsidRDefault="00361585" w:rsidP="00361585">
      <w:pPr>
        <w:jc w:val="both"/>
        <w:rPr>
          <w:noProof/>
        </w:rPr>
      </w:pPr>
      <w:r w:rsidRPr="00D356D8">
        <w:rPr>
          <w:noProof/>
        </w:rPr>
        <w:t>в качеството си на: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 xml:space="preserve"> (длъжност)</w:t>
      </w:r>
    </w:p>
    <w:p w:rsidR="00361585" w:rsidRPr="00D356D8" w:rsidRDefault="00361585" w:rsidP="00361585">
      <w:pPr>
        <w:jc w:val="both"/>
        <w:rPr>
          <w:noProof/>
        </w:rPr>
      </w:pPr>
      <w:r w:rsidRPr="00D356D8">
        <w:rPr>
          <w:noProof/>
        </w:rPr>
        <w:t>На ________________________________________________________</w:t>
      </w:r>
      <w:r>
        <w:rPr>
          <w:noProof/>
        </w:rPr>
        <w:t>___________________</w:t>
      </w:r>
    </w:p>
    <w:p w:rsidR="00361585" w:rsidRPr="00D356D8" w:rsidRDefault="00361585" w:rsidP="00361585">
      <w:pPr>
        <w:jc w:val="both"/>
        <w:rPr>
          <w:noProof/>
          <w:sz w:val="20"/>
          <w:szCs w:val="20"/>
        </w:rPr>
      </w:pPr>
      <w:r w:rsidRPr="00D356D8">
        <w:rPr>
          <w:noProof/>
          <w:sz w:val="20"/>
          <w:szCs w:val="20"/>
        </w:rPr>
        <w:t>(наименование на участника)</w:t>
      </w:r>
    </w:p>
    <w:p w:rsidR="00361585" w:rsidRPr="00D356D8" w:rsidRDefault="00361585" w:rsidP="00361585">
      <w:pPr>
        <w:jc w:val="both"/>
        <w:rPr>
          <w:noProof/>
        </w:rPr>
      </w:pPr>
      <w:r w:rsidRPr="00D356D8">
        <w:rPr>
          <w:noProof/>
        </w:rPr>
        <w:t xml:space="preserve">ЕИК/ БУЛСТАТ ______________________, </w:t>
      </w:r>
    </w:p>
    <w:p w:rsidR="00361585" w:rsidRPr="00D356D8" w:rsidRDefault="00361585" w:rsidP="00361585">
      <w:pPr>
        <w:jc w:val="both"/>
        <w:rPr>
          <w:noProof/>
        </w:rPr>
      </w:pPr>
      <w:r w:rsidRPr="00D356D8">
        <w:rPr>
          <w:noProof/>
        </w:rPr>
        <w:t>Участник в процедура за възлагане на обществена поръчка с предмет:</w:t>
      </w:r>
    </w:p>
    <w:p w:rsidR="00361585" w:rsidRPr="00D356D8" w:rsidRDefault="00361585" w:rsidP="00361585">
      <w:pPr>
        <w:pBdr>
          <w:bottom w:val="single" w:sz="4" w:space="1" w:color="auto"/>
        </w:pBdr>
      </w:pPr>
    </w:p>
    <w:p w:rsidR="00361585" w:rsidRPr="00D356D8" w:rsidRDefault="00361585" w:rsidP="00361585">
      <w:pPr>
        <w:jc w:val="both"/>
        <w:rPr>
          <w:noProof/>
          <w:sz w:val="18"/>
          <w:szCs w:val="18"/>
        </w:rPr>
      </w:pPr>
      <w:r w:rsidRPr="00D356D8">
        <w:rPr>
          <w:noProof/>
          <w:sz w:val="18"/>
          <w:szCs w:val="18"/>
        </w:rPr>
        <w:t>(наименование на обществената поръчка)</w:t>
      </w:r>
    </w:p>
    <w:p w:rsidR="00361585" w:rsidRPr="00D356D8" w:rsidRDefault="00361585" w:rsidP="00361585">
      <w:pPr>
        <w:jc w:val="both"/>
      </w:pPr>
    </w:p>
    <w:p w:rsidR="00361585" w:rsidRPr="00D356D8" w:rsidRDefault="00361585" w:rsidP="00361585">
      <w:pPr>
        <w:jc w:val="center"/>
        <w:rPr>
          <w:b/>
        </w:rPr>
      </w:pPr>
      <w:r w:rsidRPr="00D356D8">
        <w:rPr>
          <w:b/>
        </w:rPr>
        <w:t>ДЕКЛАРИРАМ:</w:t>
      </w:r>
    </w:p>
    <w:p w:rsidR="00361585" w:rsidRPr="00D356D8" w:rsidRDefault="00361585" w:rsidP="00361585">
      <w:pPr>
        <w:jc w:val="center"/>
        <w:rPr>
          <w:b/>
        </w:rPr>
      </w:pPr>
    </w:p>
    <w:p w:rsidR="00361585" w:rsidRPr="00D356D8" w:rsidRDefault="00361585" w:rsidP="00361585">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361585" w:rsidRPr="00D356D8" w:rsidTr="007525C7">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7525C7">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7525C7">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7525C7">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7525C7">
            <w:pPr>
              <w:tabs>
                <w:tab w:val="left" w:pos="5760"/>
              </w:tabs>
              <w:spacing w:before="120"/>
              <w:jc w:val="both"/>
              <w:rPr>
                <w:sz w:val="20"/>
                <w:szCs w:val="20"/>
                <w:highlight w:val="yellow"/>
                <w:lang w:eastAsia="zh-CN"/>
              </w:rPr>
            </w:pPr>
            <w:r w:rsidRPr="00D356D8">
              <w:rPr>
                <w:sz w:val="20"/>
                <w:szCs w:val="20"/>
                <w:lang w:eastAsia="zh-CN"/>
              </w:rPr>
              <w:t>3.…………………………………</w:t>
            </w:r>
          </w:p>
        </w:tc>
      </w:tr>
      <w:tr w:rsidR="00361585" w:rsidRPr="00D356D8" w:rsidTr="007525C7">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7525C7">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7525C7">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7525C7">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7525C7">
            <w:pPr>
              <w:tabs>
                <w:tab w:val="left" w:pos="5760"/>
              </w:tabs>
              <w:spacing w:before="120"/>
              <w:jc w:val="both"/>
              <w:rPr>
                <w:sz w:val="20"/>
                <w:szCs w:val="20"/>
                <w:lang w:eastAsia="zh-CN"/>
              </w:rPr>
            </w:pPr>
            <w:r w:rsidRPr="00D356D8">
              <w:rPr>
                <w:sz w:val="20"/>
                <w:szCs w:val="20"/>
                <w:lang w:eastAsia="zh-CN"/>
              </w:rPr>
              <w:t>3………………………………….</w:t>
            </w:r>
          </w:p>
        </w:tc>
      </w:tr>
      <w:tr w:rsidR="00361585" w:rsidRPr="00D356D8" w:rsidTr="007525C7">
        <w:trPr>
          <w:trHeight w:val="1682"/>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7525C7">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7525C7">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7525C7">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7525C7">
            <w:pPr>
              <w:tabs>
                <w:tab w:val="left" w:pos="5760"/>
              </w:tabs>
              <w:spacing w:before="120"/>
              <w:jc w:val="both"/>
              <w:rPr>
                <w:sz w:val="20"/>
                <w:szCs w:val="20"/>
                <w:lang w:eastAsia="zh-CN"/>
              </w:rPr>
            </w:pPr>
            <w:r w:rsidRPr="00D356D8">
              <w:rPr>
                <w:sz w:val="20"/>
                <w:szCs w:val="20"/>
                <w:lang w:eastAsia="zh-CN"/>
              </w:rPr>
              <w:t xml:space="preserve">3………………………………… </w:t>
            </w:r>
          </w:p>
        </w:tc>
      </w:tr>
    </w:tbl>
    <w:p w:rsidR="00361585" w:rsidRPr="00D356D8" w:rsidRDefault="00361585" w:rsidP="00361585">
      <w:pPr>
        <w:jc w:val="both"/>
      </w:pPr>
    </w:p>
    <w:p w:rsidR="00361585" w:rsidRPr="00D356D8" w:rsidRDefault="00361585" w:rsidP="00361585">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61585" w:rsidRPr="002F5BD2" w:rsidTr="007525C7">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61585" w:rsidRPr="002F5BD2" w:rsidRDefault="00361585" w:rsidP="007525C7">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61585" w:rsidRPr="002F5BD2" w:rsidRDefault="00361585" w:rsidP="007525C7">
            <w:pPr>
              <w:rPr>
                <w:sz w:val="22"/>
                <w:szCs w:val="22"/>
              </w:rPr>
            </w:pPr>
            <w:r w:rsidRPr="002F5BD2">
              <w:rPr>
                <w:sz w:val="22"/>
                <w:szCs w:val="22"/>
              </w:rPr>
              <w:t>......................./ ............................/ .........................................................................</w:t>
            </w:r>
          </w:p>
        </w:tc>
      </w:tr>
      <w:tr w:rsidR="00361585" w:rsidRPr="002F5BD2" w:rsidTr="007525C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7525C7">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7525C7">
            <w:pPr>
              <w:rPr>
                <w:sz w:val="22"/>
                <w:szCs w:val="22"/>
              </w:rPr>
            </w:pPr>
            <w:r w:rsidRPr="002F5BD2">
              <w:rPr>
                <w:sz w:val="22"/>
                <w:szCs w:val="22"/>
              </w:rPr>
              <w:t>................................................................................................................................</w:t>
            </w:r>
          </w:p>
        </w:tc>
      </w:tr>
      <w:tr w:rsidR="00361585" w:rsidRPr="002F5BD2" w:rsidTr="007525C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7525C7">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7525C7">
            <w:pPr>
              <w:rPr>
                <w:sz w:val="22"/>
                <w:szCs w:val="22"/>
              </w:rPr>
            </w:pPr>
            <w:r w:rsidRPr="002F5BD2">
              <w:rPr>
                <w:sz w:val="22"/>
                <w:szCs w:val="22"/>
              </w:rPr>
              <w:t>................................................................................................................................</w:t>
            </w:r>
          </w:p>
        </w:tc>
      </w:tr>
    </w:tbl>
    <w:p w:rsidR="00361585" w:rsidRPr="00D356D8" w:rsidRDefault="00361585" w:rsidP="00361585">
      <w:pPr>
        <w:jc w:val="both"/>
        <w:rPr>
          <w:i/>
          <w:sz w:val="20"/>
          <w:szCs w:val="20"/>
        </w:rPr>
      </w:pPr>
      <w:r>
        <w:rPr>
          <w:i/>
          <w:sz w:val="20"/>
          <w:szCs w:val="20"/>
        </w:rPr>
        <w:t>* Инфо</w:t>
      </w:r>
      <w:r w:rsidRPr="00D356D8">
        <w:rPr>
          <w:i/>
          <w:sz w:val="20"/>
          <w:szCs w:val="20"/>
        </w:rPr>
        <w:t>р</w:t>
      </w:r>
      <w:r>
        <w:rPr>
          <w:i/>
          <w:sz w:val="20"/>
          <w:szCs w:val="20"/>
        </w:rPr>
        <w:t>м</w:t>
      </w:r>
      <w:r w:rsidRPr="00D356D8">
        <w:rPr>
          <w:i/>
          <w:sz w:val="20"/>
          <w:szCs w:val="20"/>
        </w:rPr>
        <w:t>ацията се подписва от законния представител на участника или от надлежно упълномощено лице, което подава офертата.</w:t>
      </w:r>
    </w:p>
    <w:p w:rsidR="00361585" w:rsidRDefault="00361585" w:rsidP="00361585">
      <w:pPr>
        <w:spacing w:after="200" w:line="276" w:lineRule="auto"/>
      </w:pPr>
      <w:r>
        <w:br w:type="page"/>
      </w:r>
    </w:p>
    <w:p w:rsidR="007525C7" w:rsidRPr="00D356D8" w:rsidRDefault="007525C7" w:rsidP="007525C7">
      <w:pPr>
        <w:jc w:val="right"/>
        <w:rPr>
          <w:b/>
          <w:i/>
        </w:rPr>
      </w:pPr>
      <w:r w:rsidRPr="00D356D8">
        <w:rPr>
          <w:b/>
          <w:i/>
        </w:rPr>
        <w:lastRenderedPageBreak/>
        <w:t>ОБРАЗЕЦ</w:t>
      </w:r>
      <w:r>
        <w:rPr>
          <w:b/>
          <w:i/>
        </w:rPr>
        <w:t xml:space="preserve"> №1.2</w:t>
      </w:r>
    </w:p>
    <w:p w:rsidR="007525C7" w:rsidRPr="00D356D8" w:rsidRDefault="007525C7" w:rsidP="007525C7">
      <w:pPr>
        <w:jc w:val="right"/>
        <w:rPr>
          <w:b/>
          <w:i/>
        </w:rPr>
      </w:pPr>
    </w:p>
    <w:p w:rsidR="007525C7" w:rsidRPr="00995CAD" w:rsidRDefault="007525C7" w:rsidP="007525C7">
      <w:pPr>
        <w:jc w:val="center"/>
        <w:rPr>
          <w:b/>
          <w:lang w:val="en-US"/>
        </w:rPr>
      </w:pPr>
      <w:r>
        <w:rPr>
          <w:b/>
        </w:rPr>
        <w:t>*</w:t>
      </w:r>
      <w:r>
        <w:rPr>
          <w:b/>
          <w:lang w:val="en-US"/>
        </w:rPr>
        <w:t>ДЕКЛАРАЦИЯ</w:t>
      </w:r>
    </w:p>
    <w:p w:rsidR="00035F2F" w:rsidRDefault="007525C7" w:rsidP="007525C7">
      <w:pPr>
        <w:ind w:firstLine="288"/>
        <w:jc w:val="center"/>
        <w:rPr>
          <w:bCs/>
          <w:highlight w:val="white"/>
          <w:shd w:val="clear" w:color="auto" w:fill="FEFEFE"/>
        </w:rPr>
      </w:pPr>
      <w:r w:rsidRPr="00436D62">
        <w:rPr>
          <w:bCs/>
          <w:highlight w:val="white"/>
          <w:shd w:val="clear" w:color="auto" w:fill="FEFEFE"/>
        </w:rPr>
        <w:t xml:space="preserve">Във връзка с </w:t>
      </w:r>
      <w:bookmarkStart w:id="1" w:name="OLE_LINK8"/>
      <w:r w:rsidRPr="00436D62">
        <w:rPr>
          <w:bCs/>
          <w:highlight w:val="white"/>
          <w:shd w:val="clear" w:color="auto" w:fill="FEFEFE"/>
        </w:rPr>
        <w:t>Регламент (ЕС) 2016/679 на Европейския парламент</w:t>
      </w:r>
      <w:bookmarkEnd w:id="1"/>
      <w:r w:rsidRPr="00436D62">
        <w:rPr>
          <w:bCs/>
          <w:highlight w:val="white"/>
          <w:shd w:val="clear" w:color="auto" w:fill="FEFEFE"/>
        </w:rPr>
        <w:t xml:space="preserve">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w:t>
      </w:r>
    </w:p>
    <w:p w:rsidR="007525C7" w:rsidRPr="00436D62" w:rsidRDefault="007525C7" w:rsidP="007525C7">
      <w:pPr>
        <w:ind w:firstLine="288"/>
        <w:jc w:val="center"/>
      </w:pPr>
      <w:r w:rsidRPr="00436D62">
        <w:rPr>
          <w:bCs/>
          <w:highlight w:val="white"/>
          <w:shd w:val="clear" w:color="auto" w:fill="FEFEFE"/>
        </w:rPr>
        <w:t>(Общ регламент относно защитата на данните)</w:t>
      </w:r>
    </w:p>
    <w:p w:rsidR="007525C7" w:rsidRPr="00D356D8" w:rsidRDefault="007525C7" w:rsidP="007525C7">
      <w:pPr>
        <w:ind w:firstLine="288"/>
        <w:jc w:val="center"/>
        <w:rPr>
          <w:b/>
        </w:rPr>
      </w:pPr>
    </w:p>
    <w:p w:rsidR="007525C7" w:rsidRPr="00D356D8" w:rsidRDefault="007525C7" w:rsidP="007525C7">
      <w:pPr>
        <w:jc w:val="both"/>
        <w:rPr>
          <w:noProof/>
        </w:rPr>
      </w:pPr>
      <w:r w:rsidRPr="00D356D8">
        <w:rPr>
          <w:noProof/>
        </w:rPr>
        <w:t>Долуподписаният/ата:</w:t>
      </w:r>
    </w:p>
    <w:p w:rsidR="007525C7" w:rsidRPr="00D356D8" w:rsidRDefault="007525C7" w:rsidP="007525C7">
      <w:pPr>
        <w:pBdr>
          <w:bottom w:val="single" w:sz="4" w:space="1" w:color="auto"/>
        </w:pBdr>
      </w:pPr>
    </w:p>
    <w:p w:rsidR="004E7235" w:rsidRPr="00D356D8" w:rsidRDefault="004E7235" w:rsidP="004E7235">
      <w:pPr>
        <w:rPr>
          <w:noProof/>
          <w:sz w:val="18"/>
          <w:szCs w:val="18"/>
        </w:rPr>
      </w:pPr>
      <w:r w:rsidRPr="00D356D8">
        <w:rPr>
          <w:noProof/>
          <w:sz w:val="18"/>
          <w:szCs w:val="18"/>
        </w:rPr>
        <w:t>(</w:t>
      </w:r>
      <w:r>
        <w:rPr>
          <w:noProof/>
          <w:sz w:val="18"/>
          <w:szCs w:val="18"/>
        </w:rPr>
        <w:t>име и фамилия</w:t>
      </w:r>
      <w:r w:rsidRPr="00D356D8">
        <w:rPr>
          <w:noProof/>
          <w:sz w:val="18"/>
          <w:szCs w:val="18"/>
        </w:rPr>
        <w:t>)</w:t>
      </w:r>
    </w:p>
    <w:p w:rsidR="007525C7" w:rsidRPr="00D356D8" w:rsidRDefault="007525C7" w:rsidP="007525C7">
      <w:pPr>
        <w:jc w:val="both"/>
        <w:rPr>
          <w:noProof/>
        </w:rPr>
      </w:pPr>
      <w:r w:rsidRPr="00D356D8">
        <w:rPr>
          <w:noProof/>
        </w:rPr>
        <w:t>в качеството си на:</w:t>
      </w:r>
    </w:p>
    <w:p w:rsidR="007525C7" w:rsidRPr="00D356D8" w:rsidRDefault="007525C7" w:rsidP="007525C7">
      <w:pPr>
        <w:pBdr>
          <w:bottom w:val="single" w:sz="4" w:space="1" w:color="auto"/>
        </w:pBdr>
      </w:pPr>
    </w:p>
    <w:p w:rsidR="007525C7" w:rsidRPr="00D356D8" w:rsidRDefault="007525C7" w:rsidP="007525C7">
      <w:pPr>
        <w:rPr>
          <w:noProof/>
          <w:sz w:val="18"/>
          <w:szCs w:val="18"/>
        </w:rPr>
      </w:pPr>
      <w:r w:rsidRPr="00D356D8">
        <w:rPr>
          <w:noProof/>
          <w:sz w:val="18"/>
          <w:szCs w:val="18"/>
        </w:rPr>
        <w:t xml:space="preserve"> (длъжност)</w:t>
      </w:r>
    </w:p>
    <w:p w:rsidR="007525C7" w:rsidRPr="00D356D8" w:rsidRDefault="007525C7" w:rsidP="007525C7">
      <w:pPr>
        <w:jc w:val="both"/>
        <w:rPr>
          <w:noProof/>
        </w:rPr>
      </w:pPr>
      <w:r w:rsidRPr="00D356D8">
        <w:rPr>
          <w:noProof/>
        </w:rPr>
        <w:t>На ________________________________________________________</w:t>
      </w:r>
      <w:r>
        <w:rPr>
          <w:noProof/>
        </w:rPr>
        <w:t>___________________</w:t>
      </w:r>
    </w:p>
    <w:p w:rsidR="007525C7" w:rsidRPr="00D356D8" w:rsidRDefault="007525C7" w:rsidP="007525C7">
      <w:pPr>
        <w:jc w:val="both"/>
        <w:rPr>
          <w:noProof/>
          <w:sz w:val="20"/>
          <w:szCs w:val="20"/>
        </w:rPr>
      </w:pPr>
      <w:r w:rsidRPr="00D356D8">
        <w:rPr>
          <w:noProof/>
          <w:sz w:val="20"/>
          <w:szCs w:val="20"/>
        </w:rPr>
        <w:t>(наименование на участника)</w:t>
      </w:r>
    </w:p>
    <w:p w:rsidR="007525C7" w:rsidRPr="00D356D8" w:rsidRDefault="007525C7" w:rsidP="007525C7">
      <w:pPr>
        <w:jc w:val="both"/>
        <w:rPr>
          <w:noProof/>
        </w:rPr>
      </w:pPr>
      <w:r w:rsidRPr="00D356D8">
        <w:rPr>
          <w:noProof/>
        </w:rPr>
        <w:t xml:space="preserve">ЕИК/ БУЛСТАТ ______________________, </w:t>
      </w:r>
    </w:p>
    <w:p w:rsidR="007525C7" w:rsidRPr="00D356D8" w:rsidRDefault="007525C7" w:rsidP="007525C7">
      <w:pPr>
        <w:jc w:val="both"/>
        <w:rPr>
          <w:noProof/>
        </w:rPr>
      </w:pPr>
      <w:r w:rsidRPr="00D356D8">
        <w:rPr>
          <w:noProof/>
        </w:rPr>
        <w:t>Участник в процедура за възлагане на обществена поръчка с предмет:</w:t>
      </w:r>
    </w:p>
    <w:p w:rsidR="007525C7" w:rsidRPr="00D356D8" w:rsidRDefault="007525C7" w:rsidP="007525C7">
      <w:pPr>
        <w:pBdr>
          <w:bottom w:val="single" w:sz="4" w:space="1" w:color="auto"/>
        </w:pBdr>
      </w:pPr>
    </w:p>
    <w:p w:rsidR="007525C7" w:rsidRPr="00D356D8" w:rsidRDefault="007525C7" w:rsidP="007525C7">
      <w:pPr>
        <w:jc w:val="both"/>
        <w:rPr>
          <w:noProof/>
          <w:sz w:val="18"/>
          <w:szCs w:val="18"/>
        </w:rPr>
      </w:pPr>
      <w:r w:rsidRPr="00D356D8">
        <w:rPr>
          <w:noProof/>
          <w:sz w:val="18"/>
          <w:szCs w:val="18"/>
        </w:rPr>
        <w:t>(наименование на обществената поръчка)</w:t>
      </w:r>
    </w:p>
    <w:p w:rsidR="007525C7" w:rsidRPr="00D356D8" w:rsidRDefault="007525C7" w:rsidP="007525C7">
      <w:pPr>
        <w:jc w:val="both"/>
      </w:pPr>
    </w:p>
    <w:p w:rsidR="007525C7" w:rsidRPr="00D356D8" w:rsidRDefault="007525C7" w:rsidP="007525C7">
      <w:pPr>
        <w:jc w:val="center"/>
        <w:rPr>
          <w:b/>
        </w:rPr>
      </w:pPr>
      <w:r w:rsidRPr="00D356D8">
        <w:rPr>
          <w:b/>
        </w:rPr>
        <w:t>ДЕКЛАРИРАМ:</w:t>
      </w:r>
    </w:p>
    <w:p w:rsidR="007525C7" w:rsidRPr="00D356D8" w:rsidRDefault="007525C7" w:rsidP="007525C7">
      <w:pPr>
        <w:jc w:val="center"/>
        <w:rPr>
          <w:b/>
        </w:rPr>
      </w:pPr>
    </w:p>
    <w:p w:rsidR="007525C7" w:rsidRPr="00CD0A0D" w:rsidRDefault="007525C7" w:rsidP="007525C7">
      <w:pPr>
        <w:tabs>
          <w:tab w:val="left" w:pos="0"/>
        </w:tabs>
        <w:spacing w:line="264" w:lineRule="auto"/>
        <w:jc w:val="both"/>
        <w:rPr>
          <w:bCs/>
          <w:shd w:val="clear" w:color="auto" w:fill="FEFEFE"/>
        </w:rPr>
      </w:pPr>
      <w:r>
        <w:rPr>
          <w:rFonts w:eastAsia="MS ??"/>
          <w:bCs/>
          <w:lang w:val="en-US"/>
        </w:rPr>
        <w:tab/>
      </w:r>
      <w:r w:rsidRPr="00CD0A0D">
        <w:rPr>
          <w:rFonts w:eastAsia="MS ??"/>
          <w:bCs/>
        </w:rPr>
        <w:t>Съгласен/на съм Възложителят да съхранява и обработва личните ми данни (</w:t>
      </w:r>
      <w:r w:rsidRPr="00D23056">
        <w:rPr>
          <w:rFonts w:eastAsia="MS ??"/>
          <w:bCs/>
          <w:i/>
        </w:rPr>
        <w:t xml:space="preserve">съгласно изискванията </w:t>
      </w:r>
      <w:bookmarkStart w:id="2" w:name="OLE_LINK9"/>
      <w:r w:rsidRPr="00D23056">
        <w:rPr>
          <w:rFonts w:eastAsia="MS ??"/>
          <w:bCs/>
          <w:i/>
        </w:rPr>
        <w:t xml:space="preserve">на </w:t>
      </w:r>
      <w:r w:rsidRPr="00D23056">
        <w:rPr>
          <w:bCs/>
          <w:i/>
          <w:highlight w:val="white"/>
          <w:shd w:val="clear" w:color="auto" w:fill="FEFEFE"/>
        </w:rPr>
        <w:t>Регламент (ЕС) 2016/679 на Европейския парламент</w:t>
      </w:r>
      <w:bookmarkEnd w:id="2"/>
      <w:r w:rsidRPr="00CD0A0D">
        <w:rPr>
          <w:bCs/>
          <w:shd w:val="clear" w:color="auto" w:fill="FEFEFE"/>
        </w:rPr>
        <w:t>), които предоставям във връзка с участието ми в настоящата процедура за възлагане на обществена поръчка.</w:t>
      </w:r>
    </w:p>
    <w:p w:rsidR="007525C7" w:rsidRPr="00CD0A0D" w:rsidRDefault="007525C7" w:rsidP="007525C7">
      <w:pPr>
        <w:pStyle w:val="NoSpacing"/>
        <w:ind w:firstLine="360"/>
        <w:rPr>
          <w:sz w:val="24"/>
          <w:szCs w:val="24"/>
        </w:rPr>
      </w:pPr>
      <w:r w:rsidRPr="00CD0A0D">
        <w:rPr>
          <w:sz w:val="24"/>
          <w:szCs w:val="24"/>
        </w:rPr>
        <w:t>Запознат/а съм с:</w:t>
      </w:r>
    </w:p>
    <w:p w:rsidR="007525C7" w:rsidRPr="00CD0A0D" w:rsidRDefault="007525C7" w:rsidP="007525C7">
      <w:pPr>
        <w:pStyle w:val="NoSpacing"/>
        <w:numPr>
          <w:ilvl w:val="0"/>
          <w:numId w:val="44"/>
        </w:numPr>
        <w:rPr>
          <w:sz w:val="24"/>
          <w:szCs w:val="24"/>
        </w:rPr>
      </w:pPr>
      <w:r w:rsidRPr="00CD0A0D">
        <w:rPr>
          <w:sz w:val="24"/>
          <w:szCs w:val="24"/>
        </w:rPr>
        <w:t>целта и средствата на обработка на личните ми данни;</w:t>
      </w:r>
    </w:p>
    <w:p w:rsidR="007525C7" w:rsidRPr="00CD0A0D" w:rsidRDefault="007525C7" w:rsidP="007525C7">
      <w:pPr>
        <w:pStyle w:val="NoSpacing"/>
        <w:numPr>
          <w:ilvl w:val="0"/>
          <w:numId w:val="44"/>
        </w:numPr>
        <w:rPr>
          <w:sz w:val="24"/>
          <w:szCs w:val="24"/>
        </w:rPr>
      </w:pPr>
      <w:r w:rsidRPr="00CD0A0D">
        <w:rPr>
          <w:sz w:val="24"/>
          <w:szCs w:val="24"/>
        </w:rPr>
        <w:t xml:space="preserve">доброволния характер на предоставянето на данните; </w:t>
      </w:r>
    </w:p>
    <w:p w:rsidR="007525C7" w:rsidRPr="00CD0A0D" w:rsidRDefault="007525C7" w:rsidP="007525C7">
      <w:pPr>
        <w:pStyle w:val="NoSpacing"/>
        <w:numPr>
          <w:ilvl w:val="0"/>
          <w:numId w:val="44"/>
        </w:numPr>
        <w:rPr>
          <w:sz w:val="24"/>
          <w:szCs w:val="24"/>
        </w:rPr>
      </w:pPr>
      <w:r w:rsidRPr="00CD0A0D">
        <w:rPr>
          <w:sz w:val="24"/>
          <w:szCs w:val="24"/>
        </w:rPr>
        <w:t>правото на достъп и на коригиране на събраните данни.</w:t>
      </w:r>
    </w:p>
    <w:p w:rsidR="007525C7" w:rsidRPr="00CD0A0D" w:rsidRDefault="007525C7" w:rsidP="007525C7">
      <w:pPr>
        <w:pStyle w:val="NoSpacing"/>
        <w:rPr>
          <w:sz w:val="24"/>
          <w:szCs w:val="24"/>
        </w:rPr>
      </w:pPr>
    </w:p>
    <w:p w:rsidR="007525C7" w:rsidRPr="00CD0A0D" w:rsidRDefault="007525C7" w:rsidP="007525C7">
      <w:pPr>
        <w:pStyle w:val="NoSpacing"/>
        <w:rPr>
          <w:rFonts w:eastAsia="MS ??"/>
          <w:bCs/>
          <w:sz w:val="24"/>
          <w:szCs w:val="24"/>
          <w:lang w:val="en-US"/>
        </w:rPr>
      </w:pPr>
      <w:r w:rsidRPr="00CD0A0D">
        <w:rPr>
          <w:sz w:val="24"/>
          <w:szCs w:val="24"/>
        </w:rPr>
        <w:t xml:space="preserve">С настоящата декларация декларирам съгласие за съхранение и обработка на личните ми данни при спазване на разпоредбите </w:t>
      </w:r>
      <w:r w:rsidRPr="00CD0A0D">
        <w:rPr>
          <w:rFonts w:eastAsia="MS ??"/>
          <w:bCs/>
          <w:sz w:val="24"/>
          <w:szCs w:val="24"/>
        </w:rPr>
        <w:t xml:space="preserve">на </w:t>
      </w:r>
      <w:r w:rsidRPr="00CD0A0D">
        <w:rPr>
          <w:bCs/>
          <w:sz w:val="24"/>
          <w:szCs w:val="24"/>
          <w:highlight w:val="white"/>
          <w:shd w:val="clear" w:color="auto" w:fill="FEFEFE"/>
        </w:rPr>
        <w:t>Регламент (ЕС) 2016/679 на Европейския парламент</w:t>
      </w:r>
      <w:r>
        <w:rPr>
          <w:bCs/>
          <w:sz w:val="24"/>
          <w:szCs w:val="24"/>
          <w:shd w:val="clear" w:color="auto" w:fill="FEFEFE"/>
          <w:lang w:val="en-US"/>
        </w:rPr>
        <w:t>.</w:t>
      </w:r>
    </w:p>
    <w:p w:rsidR="007525C7" w:rsidRPr="00D356D8" w:rsidRDefault="007525C7" w:rsidP="007525C7">
      <w:pPr>
        <w:jc w:val="both"/>
      </w:pPr>
    </w:p>
    <w:p w:rsidR="007525C7" w:rsidRPr="00D356D8" w:rsidRDefault="007525C7" w:rsidP="007525C7">
      <w:pPr>
        <w:jc w:val="both"/>
        <w:rPr>
          <w:color w:val="000000"/>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7525C7" w:rsidRPr="002F5BD2" w:rsidTr="007525C7">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7525C7" w:rsidRPr="002F5BD2" w:rsidRDefault="007525C7" w:rsidP="007525C7">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7525C7" w:rsidRPr="002F5BD2" w:rsidRDefault="007525C7" w:rsidP="007525C7">
            <w:pPr>
              <w:rPr>
                <w:sz w:val="22"/>
                <w:szCs w:val="22"/>
              </w:rPr>
            </w:pPr>
            <w:r w:rsidRPr="002F5BD2">
              <w:rPr>
                <w:sz w:val="22"/>
                <w:szCs w:val="22"/>
              </w:rPr>
              <w:t>......................./ ............................/ .........................................................................</w:t>
            </w:r>
          </w:p>
        </w:tc>
      </w:tr>
      <w:tr w:rsidR="007525C7" w:rsidRPr="002F5BD2" w:rsidTr="007525C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7525C7" w:rsidRPr="002F5BD2" w:rsidRDefault="007525C7" w:rsidP="007525C7">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7525C7" w:rsidRPr="002F5BD2" w:rsidRDefault="007525C7" w:rsidP="007525C7">
            <w:pPr>
              <w:rPr>
                <w:sz w:val="22"/>
                <w:szCs w:val="22"/>
              </w:rPr>
            </w:pPr>
            <w:r w:rsidRPr="002F5BD2">
              <w:rPr>
                <w:sz w:val="22"/>
                <w:szCs w:val="22"/>
              </w:rPr>
              <w:t>................................................................................................................................</w:t>
            </w:r>
          </w:p>
        </w:tc>
      </w:tr>
      <w:tr w:rsidR="007525C7" w:rsidRPr="002F5BD2" w:rsidTr="007525C7">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7525C7" w:rsidRPr="002F5BD2" w:rsidRDefault="007525C7" w:rsidP="007525C7">
            <w:pPr>
              <w:rPr>
                <w:sz w:val="22"/>
                <w:szCs w:val="22"/>
              </w:rPr>
            </w:pPr>
            <w:r w:rsidRPr="002F5BD2">
              <w:rPr>
                <w:sz w:val="22"/>
                <w:szCs w:val="22"/>
              </w:rPr>
              <w:t>Подпис на лицето</w:t>
            </w:r>
          </w:p>
        </w:tc>
        <w:tc>
          <w:tcPr>
            <w:tcW w:w="7131" w:type="dxa"/>
            <w:tcBorders>
              <w:top w:val="nil"/>
              <w:left w:val="nil"/>
              <w:bottom w:val="single" w:sz="12" w:space="0" w:color="auto"/>
              <w:right w:val="single" w:sz="12" w:space="0" w:color="auto"/>
            </w:tcBorders>
            <w:vAlign w:val="center"/>
            <w:hideMark/>
          </w:tcPr>
          <w:p w:rsidR="007525C7" w:rsidRPr="002F5BD2" w:rsidRDefault="007525C7" w:rsidP="007525C7">
            <w:pPr>
              <w:rPr>
                <w:sz w:val="22"/>
                <w:szCs w:val="22"/>
              </w:rPr>
            </w:pPr>
            <w:r w:rsidRPr="002F5BD2">
              <w:rPr>
                <w:sz w:val="22"/>
                <w:szCs w:val="22"/>
              </w:rPr>
              <w:t>................................................................................................................................</w:t>
            </w:r>
          </w:p>
        </w:tc>
      </w:tr>
    </w:tbl>
    <w:p w:rsidR="007525C7" w:rsidRDefault="007525C7" w:rsidP="007525C7">
      <w:pPr>
        <w:jc w:val="both"/>
        <w:rPr>
          <w:rStyle w:val="ala33"/>
          <w:i/>
          <w:lang w:val="en-US"/>
        </w:rPr>
      </w:pPr>
      <w:r w:rsidRPr="00F753F3">
        <w:rPr>
          <w:i/>
        </w:rPr>
        <w:t>* Декларацията се подписва от всички задължени лица по смисъла на чл.54, ал.2 и чл.55 ал. 3 от ЗОП, независимо от наименованието на органите, в които участват, или длъжностите, които заемат</w:t>
      </w:r>
      <w:r w:rsidRPr="00F753F3">
        <w:rPr>
          <w:b/>
          <w:i/>
        </w:rPr>
        <w:t>.</w:t>
      </w:r>
      <w:r w:rsidRPr="00F753F3">
        <w:rPr>
          <w:i/>
        </w:rPr>
        <w:t xml:space="preserve"> </w:t>
      </w:r>
      <w:r w:rsidRPr="00F753F3">
        <w:rPr>
          <w:rStyle w:val="ala33"/>
          <w:i/>
        </w:rPr>
        <w:t>Задължените лица по смисъла на чл.54, ал.2 и чл. 55, ал.3 от ЗОП са лицата, които представляват участника, членовете на управителни и надзорни органи и други лица, които имат правомощия да упражняват контрол при вземането на решения от тези органи и са посочени в чл. 40 от ППЗОП</w:t>
      </w:r>
      <w:r>
        <w:rPr>
          <w:rStyle w:val="ala33"/>
          <w:i/>
          <w:lang w:val="en-US"/>
        </w:rPr>
        <w:t xml:space="preserve">, </w:t>
      </w:r>
      <w:r w:rsidRPr="00C21C0F">
        <w:rPr>
          <w:rStyle w:val="ala33"/>
          <w:b/>
          <w:i/>
          <w:u w:val="single"/>
        </w:rPr>
        <w:t>тоест от всички лица, посочени в Образец №1.1.</w:t>
      </w:r>
    </w:p>
    <w:p w:rsidR="007525C7" w:rsidRPr="00C21C0F" w:rsidRDefault="007525C7" w:rsidP="007525C7">
      <w:pPr>
        <w:jc w:val="both"/>
        <w:rPr>
          <w:i/>
          <w:lang w:val="en-US"/>
        </w:rPr>
      </w:pPr>
    </w:p>
    <w:p w:rsidR="007525C7" w:rsidRDefault="007525C7">
      <w:pPr>
        <w:spacing w:after="200" w:line="276" w:lineRule="auto"/>
        <w:rPr>
          <w:b/>
          <w:i/>
        </w:rPr>
      </w:pPr>
    </w:p>
    <w:p w:rsidR="007525C7" w:rsidRDefault="007525C7">
      <w:pPr>
        <w:spacing w:after="200" w:line="276" w:lineRule="auto"/>
        <w:rPr>
          <w:b/>
          <w:i/>
        </w:rPr>
      </w:pPr>
      <w:r>
        <w:rPr>
          <w:b/>
          <w:i/>
        </w:rPr>
        <w:br w:type="page"/>
      </w:r>
    </w:p>
    <w:p w:rsidR="00646DB1" w:rsidRDefault="00646DB1" w:rsidP="00ED1BDE">
      <w:pPr>
        <w:jc w:val="right"/>
        <w:rPr>
          <w:b/>
          <w:i/>
        </w:rPr>
      </w:pPr>
    </w:p>
    <w:p w:rsidR="00646DB1" w:rsidRDefault="00646DB1" w:rsidP="00ED1BDE">
      <w:pPr>
        <w:jc w:val="right"/>
        <w:rPr>
          <w:b/>
          <w:i/>
        </w:rPr>
      </w:pPr>
    </w:p>
    <w:p w:rsidR="00ED1BDE" w:rsidRPr="002F5BD2" w:rsidRDefault="00ED1BDE" w:rsidP="00ED1BDE">
      <w:pPr>
        <w:jc w:val="right"/>
        <w:rPr>
          <w:b/>
          <w:i/>
        </w:rPr>
      </w:pPr>
      <w:r w:rsidRPr="002F5BD2">
        <w:rPr>
          <w:b/>
          <w:i/>
        </w:rPr>
        <w:t>ОБРАЗЕЦ №2</w:t>
      </w:r>
    </w:p>
    <w:p w:rsidR="00646DB1" w:rsidRDefault="00646DB1" w:rsidP="00646DB1">
      <w:pPr>
        <w:pStyle w:val="BodyText1"/>
        <w:jc w:val="center"/>
        <w:rPr>
          <w:b/>
          <w:sz w:val="22"/>
        </w:rPr>
      </w:pPr>
    </w:p>
    <w:p w:rsidR="00646DB1" w:rsidRDefault="00646DB1" w:rsidP="00646DB1">
      <w:pPr>
        <w:pStyle w:val="BodyText1"/>
        <w:jc w:val="center"/>
        <w:rPr>
          <w:b/>
          <w:sz w:val="22"/>
        </w:rPr>
      </w:pPr>
    </w:p>
    <w:p w:rsidR="00646DB1" w:rsidRDefault="00646DB1" w:rsidP="00646DB1">
      <w:pPr>
        <w:pStyle w:val="BodyText1"/>
        <w:jc w:val="center"/>
        <w:rPr>
          <w:b/>
          <w:sz w:val="22"/>
        </w:rPr>
      </w:pPr>
    </w:p>
    <w:p w:rsidR="00646DB1" w:rsidRDefault="00646DB1" w:rsidP="00646DB1">
      <w:pPr>
        <w:pStyle w:val="BodyText1"/>
        <w:jc w:val="center"/>
        <w:rPr>
          <w:b/>
          <w:sz w:val="22"/>
        </w:rPr>
      </w:pPr>
    </w:p>
    <w:p w:rsidR="00646DB1" w:rsidRPr="00646DB1" w:rsidRDefault="00694BE7" w:rsidP="00646DB1">
      <w:pPr>
        <w:pStyle w:val="BodyText1"/>
        <w:jc w:val="center"/>
        <w:rPr>
          <w:b/>
          <w:sz w:val="24"/>
          <w:szCs w:val="24"/>
        </w:rPr>
      </w:pPr>
      <w:r w:rsidRPr="00646DB1">
        <w:rPr>
          <w:b/>
          <w:sz w:val="22"/>
        </w:rPr>
        <w:t>Стандартен образец за единния европейски документ за обществени поръчки (ЕЕДОП)</w:t>
      </w:r>
      <w:r w:rsidR="004E7235" w:rsidRPr="00646DB1">
        <w:rPr>
          <w:b/>
          <w:sz w:val="22"/>
        </w:rPr>
        <w:t xml:space="preserve"> – приложен като самостоятелно обособен файл </w:t>
      </w:r>
      <w:r w:rsidR="00646DB1" w:rsidRPr="00646DB1">
        <w:rPr>
          <w:b/>
          <w:sz w:val="22"/>
        </w:rPr>
        <w:t>в е</w:t>
      </w:r>
      <w:r w:rsidR="00646DB1" w:rsidRPr="00646DB1">
        <w:rPr>
          <w:b/>
          <w:sz w:val="24"/>
          <w:szCs w:val="24"/>
        </w:rPr>
        <w:t>лектронната преписка на поръчката</w:t>
      </w:r>
    </w:p>
    <w:p w:rsidR="00694BE7" w:rsidRPr="00646DB1" w:rsidRDefault="00BE47B2" w:rsidP="00646DB1">
      <w:pPr>
        <w:pStyle w:val="Annexetitre"/>
        <w:rPr>
          <w:sz w:val="22"/>
          <w:u w:val="none"/>
        </w:rPr>
      </w:pPr>
      <w:hyperlink r:id="rId9" w:history="1">
        <w:r w:rsidR="00646DB1" w:rsidRPr="00646DB1">
          <w:rPr>
            <w:rStyle w:val="Hyperlink"/>
            <w:szCs w:val="24"/>
          </w:rPr>
          <w:t>http://www.vik-burgas.com/procurements?idproc=273</w:t>
        </w:r>
      </w:hyperlink>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603A55" w:rsidRDefault="00287715" w:rsidP="002F15BF">
      <w:pPr>
        <w:ind w:firstLine="360"/>
        <w:jc w:val="both"/>
      </w:pPr>
      <w:r w:rsidRPr="00603A55">
        <w:t>След запознаване с документацията за г</w:t>
      </w:r>
      <w:r w:rsidRPr="00603A55">
        <w:rPr>
          <w:bCs/>
          <w:lang w:eastAsia="en-US"/>
        </w:rPr>
        <w:t xml:space="preserve">орепосочената обществена поръчка, </w:t>
      </w:r>
      <w:r w:rsidRPr="00603A55">
        <w:t>удостоверявам</w:t>
      </w:r>
      <w:r w:rsidR="00655D04" w:rsidRPr="00603A55">
        <w:t xml:space="preserve"> и потвърждавам, </w:t>
      </w:r>
      <w:r w:rsidRPr="00603A55">
        <w:t>че отговарям</w:t>
      </w:r>
      <w:r w:rsidR="00BC36AA" w:rsidRPr="00603A55">
        <w:t>е</w:t>
      </w:r>
      <w:r w:rsidRPr="00603A55">
        <w:t xml:space="preserve"> на изискванията и усло</w:t>
      </w:r>
      <w:r w:rsidR="00661283" w:rsidRPr="00603A55">
        <w:t>вията за участие в процедурата.</w:t>
      </w:r>
    </w:p>
    <w:p w:rsidR="002F15BF" w:rsidRPr="00603A55"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603A55">
        <w:rPr>
          <w:rFonts w:ascii="Times New Roman" w:hAnsi="Times New Roman"/>
          <w:sz w:val="24"/>
          <w:szCs w:val="24"/>
        </w:rPr>
        <w:t xml:space="preserve">Задължавам се да спазвам </w:t>
      </w:r>
      <w:r w:rsidR="00287715" w:rsidRPr="00603A55">
        <w:rPr>
          <w:rFonts w:ascii="Times New Roman" w:hAnsi="Times New Roman"/>
          <w:sz w:val="24"/>
          <w:szCs w:val="24"/>
        </w:rPr>
        <w:t xml:space="preserve">и приемам </w:t>
      </w:r>
      <w:r w:rsidRPr="00603A55">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603A55">
        <w:rPr>
          <w:rFonts w:ascii="Times New Roman" w:hAnsi="Times New Roman"/>
          <w:sz w:val="24"/>
          <w:szCs w:val="24"/>
        </w:rPr>
        <w:t>щи се</w:t>
      </w:r>
      <w:r w:rsidRPr="00603A55">
        <w:rPr>
          <w:rFonts w:ascii="Times New Roman" w:hAnsi="Times New Roman"/>
          <w:sz w:val="24"/>
          <w:szCs w:val="24"/>
        </w:rPr>
        <w:t xml:space="preserve"> до изпълнението на поръчката, в случай че същата ни бъде възложена.</w:t>
      </w:r>
    </w:p>
    <w:p w:rsidR="00287715" w:rsidRPr="00603A55"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603A55">
        <w:rPr>
          <w:rFonts w:ascii="Times New Roman" w:hAnsi="Times New Roman"/>
          <w:sz w:val="24"/>
          <w:szCs w:val="24"/>
        </w:rPr>
        <w:t xml:space="preserve">Декларирам, че ако </w:t>
      </w:r>
      <w:r w:rsidR="00E744FA" w:rsidRPr="00603A55">
        <w:rPr>
          <w:rFonts w:ascii="Times New Roman" w:hAnsi="Times New Roman"/>
          <w:sz w:val="24"/>
          <w:szCs w:val="24"/>
        </w:rPr>
        <w:t xml:space="preserve">обществената поръчка </w:t>
      </w:r>
      <w:r w:rsidRPr="00603A55">
        <w:rPr>
          <w:rFonts w:ascii="Times New Roman" w:hAnsi="Times New Roman"/>
          <w:sz w:val="24"/>
          <w:szCs w:val="24"/>
        </w:rPr>
        <w:t xml:space="preserve">ни бъде възложена, се задължаваме да внесем гаранция за изпълнение на договора в размер на </w:t>
      </w:r>
      <w:r w:rsidR="00FE71DB">
        <w:rPr>
          <w:rFonts w:ascii="Times New Roman" w:hAnsi="Times New Roman"/>
          <w:sz w:val="24"/>
          <w:szCs w:val="24"/>
          <w:u w:val="single"/>
        </w:rPr>
        <w:t xml:space="preserve">1 </w:t>
      </w:r>
      <w:r w:rsidRPr="00603A55">
        <w:rPr>
          <w:rFonts w:ascii="Times New Roman" w:hAnsi="Times New Roman"/>
          <w:sz w:val="24"/>
          <w:szCs w:val="24"/>
          <w:u w:val="single"/>
        </w:rPr>
        <w:t>% от прогнозната стойност на договора.</w:t>
      </w:r>
    </w:p>
    <w:p w:rsidR="002F15BF" w:rsidRPr="00603A55"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3" w:name="OLE_LINK2"/>
      <w:bookmarkStart w:id="4" w:name="OLE_LINK3"/>
      <w:r w:rsidRPr="00603A55">
        <w:rPr>
          <w:rFonts w:ascii="Times New Roman" w:hAnsi="Times New Roman"/>
          <w:sz w:val="24"/>
          <w:szCs w:val="24"/>
        </w:rPr>
        <w:t>Декларирам</w:t>
      </w:r>
      <w:bookmarkEnd w:id="3"/>
      <w:bookmarkEnd w:id="4"/>
      <w:r w:rsidRPr="00603A55">
        <w:rPr>
          <w:rFonts w:ascii="Times New Roman" w:hAnsi="Times New Roman"/>
          <w:sz w:val="24"/>
          <w:szCs w:val="24"/>
        </w:rPr>
        <w:t xml:space="preserve">, че </w:t>
      </w:r>
      <w:r w:rsidR="00287715" w:rsidRPr="00603A55">
        <w:rPr>
          <w:rFonts w:ascii="Times New Roman" w:hAnsi="Times New Roman"/>
          <w:sz w:val="24"/>
          <w:szCs w:val="24"/>
        </w:rPr>
        <w:t xml:space="preserve">сме съгласни и </w:t>
      </w:r>
      <w:r w:rsidRPr="00603A55">
        <w:rPr>
          <w:rFonts w:ascii="Times New Roman" w:hAnsi="Times New Roman"/>
          <w:sz w:val="24"/>
          <w:szCs w:val="24"/>
        </w:rPr>
        <w:t>приемаме клаузите в приложения проект на договор.</w:t>
      </w:r>
    </w:p>
    <w:p w:rsidR="009D3377" w:rsidRPr="00603A55"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603A55">
        <w:rPr>
          <w:rFonts w:ascii="Times New Roman" w:hAnsi="Times New Roman"/>
          <w:sz w:val="24"/>
          <w:szCs w:val="24"/>
        </w:rPr>
        <w:t xml:space="preserve">Декларирам, че срокът на валидността на нашата оферта е </w:t>
      </w:r>
      <w:r w:rsidR="002835CB" w:rsidRPr="00603A55">
        <w:rPr>
          <w:rFonts w:ascii="Times New Roman" w:hAnsi="Times New Roman"/>
          <w:sz w:val="24"/>
          <w:szCs w:val="24"/>
          <w:u w:val="single"/>
        </w:rPr>
        <w:t>6</w:t>
      </w:r>
      <w:r w:rsidRPr="00603A55">
        <w:rPr>
          <w:rFonts w:ascii="Times New Roman" w:hAnsi="Times New Roman"/>
          <w:sz w:val="24"/>
          <w:szCs w:val="24"/>
          <w:u w:val="single"/>
        </w:rPr>
        <w:t xml:space="preserve"> </w:t>
      </w:r>
      <w:r w:rsidR="002835CB" w:rsidRPr="00603A55">
        <w:rPr>
          <w:rFonts w:ascii="Times New Roman" w:hAnsi="Times New Roman"/>
          <w:sz w:val="24"/>
          <w:szCs w:val="24"/>
          <w:u w:val="single"/>
        </w:rPr>
        <w:t>(шест</w:t>
      </w:r>
      <w:r w:rsidRPr="00603A55">
        <w:rPr>
          <w:rFonts w:ascii="Times New Roman" w:hAnsi="Times New Roman"/>
          <w:sz w:val="24"/>
          <w:szCs w:val="24"/>
          <w:u w:val="single"/>
        </w:rPr>
        <w:t>)</w:t>
      </w:r>
      <w:r w:rsidRPr="00603A55">
        <w:rPr>
          <w:rFonts w:ascii="Times New Roman" w:hAnsi="Times New Roman"/>
          <w:sz w:val="24"/>
          <w:szCs w:val="24"/>
        </w:rPr>
        <w:t xml:space="preserve"> </w:t>
      </w:r>
      <w:r w:rsidR="002835CB" w:rsidRPr="00603A55">
        <w:rPr>
          <w:rFonts w:ascii="Times New Roman" w:hAnsi="Times New Roman"/>
          <w:sz w:val="24"/>
          <w:szCs w:val="24"/>
        </w:rPr>
        <w:t>месеца</w:t>
      </w:r>
      <w:r w:rsidR="00F41D51" w:rsidRPr="00603A55">
        <w:rPr>
          <w:rFonts w:ascii="Times New Roman" w:hAnsi="Times New Roman"/>
          <w:sz w:val="24"/>
          <w:szCs w:val="24"/>
        </w:rPr>
        <w:t>,</w:t>
      </w:r>
      <w:r w:rsidRPr="00603A55">
        <w:rPr>
          <w:rFonts w:ascii="Times New Roman" w:hAnsi="Times New Roman"/>
          <w:sz w:val="24"/>
          <w:szCs w:val="24"/>
        </w:rPr>
        <w:t xml:space="preserve"> считано от </w:t>
      </w:r>
      <w:r w:rsidR="002835CB" w:rsidRPr="00603A55">
        <w:rPr>
          <w:rFonts w:ascii="Times New Roman" w:hAnsi="Times New Roman"/>
          <w:sz w:val="24"/>
          <w:szCs w:val="24"/>
        </w:rPr>
        <w:t>датата, която е посочена за дата на получаване</w:t>
      </w:r>
      <w:r w:rsidRPr="00603A55">
        <w:rPr>
          <w:rFonts w:ascii="Times New Roman" w:hAnsi="Times New Roman"/>
          <w:sz w:val="24"/>
          <w:szCs w:val="24"/>
        </w:rPr>
        <w:t xml:space="preserve"> на оферти</w:t>
      </w:r>
      <w:r w:rsidR="002835CB" w:rsidRPr="00603A55">
        <w:rPr>
          <w:rFonts w:ascii="Times New Roman" w:hAnsi="Times New Roman"/>
          <w:sz w:val="24"/>
          <w:szCs w:val="24"/>
        </w:rPr>
        <w:t>те</w:t>
      </w:r>
      <w:r w:rsidRPr="00603A55">
        <w:rPr>
          <w:rFonts w:ascii="Times New Roman" w:hAnsi="Times New Roman"/>
          <w:sz w:val="24"/>
          <w:szCs w:val="24"/>
        </w:rPr>
        <w:t>.</w:t>
      </w:r>
    </w:p>
    <w:p w:rsidR="00603A55" w:rsidRPr="00603A55" w:rsidRDefault="009D3377" w:rsidP="00AC5A52">
      <w:pPr>
        <w:pStyle w:val="ListParagraph"/>
        <w:numPr>
          <w:ilvl w:val="0"/>
          <w:numId w:val="6"/>
        </w:numPr>
        <w:spacing w:line="240" w:lineRule="auto"/>
        <w:ind w:left="0" w:firstLine="360"/>
        <w:jc w:val="both"/>
        <w:rPr>
          <w:rFonts w:ascii="Times New Roman" w:hAnsi="Times New Roman"/>
          <w:sz w:val="24"/>
          <w:szCs w:val="24"/>
        </w:rPr>
      </w:pPr>
      <w:r w:rsidRPr="00603A55">
        <w:rPr>
          <w:rFonts w:ascii="Times New Roman" w:hAnsi="Times New Roman"/>
          <w:sz w:val="24"/>
          <w:szCs w:val="24"/>
        </w:rPr>
        <w:t>Декларирам, че информацията, съдържаща се в ............................. (</w:t>
      </w:r>
      <w:r w:rsidRPr="00603A55">
        <w:rPr>
          <w:rFonts w:ascii="Times New Roman" w:hAnsi="Times New Roman"/>
          <w:i/>
          <w:sz w:val="24"/>
          <w:szCs w:val="24"/>
        </w:rPr>
        <w:t>ако е приложимо се посочва конкретна част/ части</w:t>
      </w:r>
      <w:r w:rsidRPr="00603A55">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603A55">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r w:rsidR="00B520A2" w:rsidRPr="00603A55">
        <w:rPr>
          <w:rFonts w:ascii="Times New Roman" w:hAnsi="Times New Roman"/>
          <w:i/>
          <w:sz w:val="24"/>
          <w:szCs w:val="24"/>
        </w:rPr>
        <w:t xml:space="preserve"> </w:t>
      </w:r>
      <w:r w:rsidR="00B520A2" w:rsidRPr="00603A55">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които подлежат на оценка.</w:t>
      </w:r>
    </w:p>
    <w:p w:rsidR="00F279D5" w:rsidRPr="00603A55" w:rsidRDefault="002B4361" w:rsidP="00AC5A52">
      <w:pPr>
        <w:pStyle w:val="ListParagraph"/>
        <w:numPr>
          <w:ilvl w:val="0"/>
          <w:numId w:val="6"/>
        </w:numPr>
        <w:spacing w:line="240" w:lineRule="auto"/>
        <w:ind w:left="0" w:firstLine="360"/>
        <w:jc w:val="both"/>
        <w:rPr>
          <w:rFonts w:ascii="Times New Roman" w:hAnsi="Times New Roman"/>
          <w:sz w:val="24"/>
          <w:szCs w:val="24"/>
        </w:rPr>
      </w:pPr>
      <w:r w:rsidRPr="00603A55">
        <w:rPr>
          <w:rFonts w:ascii="Times New Roman" w:hAnsi="Times New Roman"/>
          <w:sz w:val="24"/>
          <w:szCs w:val="24"/>
        </w:rPr>
        <w:t>Прилагам</w:t>
      </w:r>
      <w:r w:rsidR="00F279D5" w:rsidRPr="00603A55">
        <w:rPr>
          <w:rFonts w:ascii="Times New Roman" w:hAnsi="Times New Roman"/>
          <w:sz w:val="24"/>
          <w:szCs w:val="24"/>
        </w:rPr>
        <w:t xml:space="preserve"> </w:t>
      </w:r>
      <w:r w:rsidRPr="00603A55">
        <w:rPr>
          <w:rFonts w:ascii="Times New Roman" w:hAnsi="Times New Roman"/>
          <w:sz w:val="24"/>
          <w:szCs w:val="24"/>
        </w:rPr>
        <w:t>д</w:t>
      </w:r>
      <w:r w:rsidR="00F279D5" w:rsidRPr="00603A55">
        <w:rPr>
          <w:rFonts w:ascii="Times New Roman" w:hAnsi="Times New Roman"/>
          <w:sz w:val="24"/>
          <w:szCs w:val="24"/>
        </w:rPr>
        <w:t>окумент за упълномощаване (нотариално завере</w:t>
      </w:r>
      <w:r w:rsidR="005B423E" w:rsidRPr="00603A55">
        <w:rPr>
          <w:rFonts w:ascii="Times New Roman" w:hAnsi="Times New Roman"/>
          <w:sz w:val="24"/>
          <w:szCs w:val="24"/>
        </w:rPr>
        <w:t xml:space="preserve">н </w:t>
      </w:r>
      <w:r w:rsidR="00F279D5" w:rsidRPr="00603A55">
        <w:rPr>
          <w:rFonts w:ascii="Times New Roman" w:hAnsi="Times New Roman"/>
          <w:sz w:val="24"/>
          <w:szCs w:val="24"/>
        </w:rPr>
        <w:t>– оригинал или заверено копие)</w:t>
      </w:r>
      <w:r w:rsidR="0065649A" w:rsidRPr="00603A55">
        <w:rPr>
          <w:rFonts w:ascii="Times New Roman" w:hAnsi="Times New Roman"/>
          <w:sz w:val="24"/>
          <w:szCs w:val="24"/>
        </w:rPr>
        <w:t xml:space="preserve"> </w:t>
      </w:r>
      <w:r w:rsidR="00F279D5" w:rsidRPr="00603A55">
        <w:rPr>
          <w:rFonts w:ascii="Times New Roman" w:hAnsi="Times New Roman"/>
          <w:sz w:val="24"/>
          <w:szCs w:val="24"/>
        </w:rPr>
        <w:t>............................................</w:t>
      </w:r>
      <w:r w:rsidR="00B95BE6" w:rsidRPr="00603A55">
        <w:rPr>
          <w:rFonts w:ascii="Times New Roman" w:hAnsi="Times New Roman"/>
          <w:sz w:val="24"/>
          <w:szCs w:val="24"/>
        </w:rPr>
        <w:t xml:space="preserve"> </w:t>
      </w:r>
      <w:r w:rsidR="00603A55">
        <w:rPr>
          <w:rFonts w:ascii="Times New Roman" w:hAnsi="Times New Roman"/>
          <w:sz w:val="24"/>
          <w:szCs w:val="24"/>
        </w:rPr>
        <w:t>п</w:t>
      </w:r>
      <w:r w:rsidR="00F279D5" w:rsidRPr="00603A55">
        <w:rPr>
          <w:rFonts w:ascii="Times New Roman" w:hAnsi="Times New Roman"/>
          <w:sz w:val="24"/>
          <w:szCs w:val="24"/>
        </w:rPr>
        <w:t>осочва се вид</w:t>
      </w:r>
      <w:r w:rsidR="000B225B" w:rsidRPr="00603A55">
        <w:rPr>
          <w:rFonts w:ascii="Times New Roman" w:hAnsi="Times New Roman"/>
          <w:sz w:val="24"/>
          <w:szCs w:val="24"/>
        </w:rPr>
        <w:t>ът</w:t>
      </w:r>
      <w:r w:rsidR="00F279D5" w:rsidRPr="00603A55">
        <w:rPr>
          <w:rFonts w:ascii="Times New Roman" w:hAnsi="Times New Roman"/>
          <w:sz w:val="24"/>
          <w:szCs w:val="24"/>
        </w:rPr>
        <w:t xml:space="preserve"> на документа</w:t>
      </w:r>
      <w:r w:rsidR="00F279D5" w:rsidRPr="00603A55">
        <w:rPr>
          <w:rFonts w:ascii="Times New Roman" w:hAnsi="Times New Roman"/>
          <w:i/>
          <w:sz w:val="24"/>
          <w:szCs w:val="24"/>
        </w:rPr>
        <w:t xml:space="preserve"> (за случаите, когато лицето</w:t>
      </w:r>
      <w:r w:rsidR="00836FFF" w:rsidRPr="00603A55">
        <w:rPr>
          <w:rFonts w:ascii="Times New Roman" w:hAnsi="Times New Roman"/>
          <w:i/>
          <w:sz w:val="24"/>
          <w:szCs w:val="24"/>
        </w:rPr>
        <w:t>,</w:t>
      </w:r>
      <w:r w:rsidR="00F279D5" w:rsidRPr="00603A55">
        <w:rPr>
          <w:rFonts w:ascii="Times New Roman" w:hAnsi="Times New Roman"/>
          <w:i/>
          <w:sz w:val="24"/>
          <w:szCs w:val="24"/>
        </w:rPr>
        <w:t xml:space="preserve"> което подава офертата, не е законният представител на участника)</w:t>
      </w:r>
      <w:r w:rsidR="00603A55">
        <w:rPr>
          <w:rFonts w:ascii="Times New Roman" w:hAnsi="Times New Roman"/>
          <w:i/>
          <w:sz w:val="24"/>
          <w:szCs w:val="24"/>
        </w:rPr>
        <w:t>.</w:t>
      </w:r>
    </w:p>
    <w:p w:rsidR="00B95BE6" w:rsidRPr="00603A55" w:rsidRDefault="00B95BE6" w:rsidP="008A2FC2">
      <w:pPr>
        <w:jc w:val="center"/>
        <w:rPr>
          <w:b/>
        </w:rPr>
      </w:pPr>
    </w:p>
    <w:p w:rsidR="008A2FC2" w:rsidRPr="00603A55" w:rsidRDefault="008A2FC2" w:rsidP="008A2FC2">
      <w:pPr>
        <w:jc w:val="center"/>
        <w:rPr>
          <w:b/>
        </w:rPr>
      </w:pPr>
      <w:r w:rsidRPr="00603A55">
        <w:rPr>
          <w:b/>
        </w:rPr>
        <w:t>*ПРЕДЛОЖЕНИЕ ЗА ИЗПЪЛНЕНИЕ НА ПОРЪЧКАТА</w:t>
      </w:r>
    </w:p>
    <w:p w:rsidR="00D44EBD" w:rsidRPr="00603A55" w:rsidRDefault="00D44EBD" w:rsidP="00A7041C">
      <w:pPr>
        <w:ind w:firstLine="720"/>
        <w:jc w:val="center"/>
        <w:rPr>
          <w:b/>
        </w:rPr>
      </w:pPr>
    </w:p>
    <w:p w:rsidR="00CB3945" w:rsidRPr="00603A55" w:rsidRDefault="003D39B6" w:rsidP="00CB3945">
      <w:pPr>
        <w:rPr>
          <w:i/>
        </w:rPr>
      </w:pPr>
      <w:r w:rsidRPr="00603A55">
        <w:t>1. Предлагаме, както следва:</w:t>
      </w:r>
    </w:p>
    <w:p w:rsidR="00CB3945" w:rsidRPr="00603A55" w:rsidRDefault="00CB3945" w:rsidP="00396FBE">
      <w:pPr>
        <w:pStyle w:val="Default"/>
        <w:numPr>
          <w:ilvl w:val="0"/>
          <w:numId w:val="47"/>
        </w:numPr>
        <w:tabs>
          <w:tab w:val="left" w:pos="0"/>
        </w:tabs>
        <w:spacing w:after="9"/>
        <w:ind w:left="0" w:firstLine="360"/>
        <w:jc w:val="both"/>
      </w:pPr>
      <w:r w:rsidRPr="00603A55">
        <w:t>да доставяме за нуждите на Възложителя необходимите количества нетна активна електроенергия;</w:t>
      </w:r>
    </w:p>
    <w:p w:rsidR="00CB3945" w:rsidRPr="00603A55" w:rsidRDefault="00CB3945" w:rsidP="00396FBE">
      <w:pPr>
        <w:pStyle w:val="Default"/>
        <w:numPr>
          <w:ilvl w:val="0"/>
          <w:numId w:val="47"/>
        </w:numPr>
        <w:tabs>
          <w:tab w:val="left" w:pos="0"/>
        </w:tabs>
        <w:spacing w:after="9"/>
        <w:ind w:left="0" w:firstLine="360"/>
        <w:jc w:val="both"/>
      </w:pPr>
      <w:r w:rsidRPr="00603A55">
        <w:t>да спазваме разпоредбите, заложени в Закона за енергетика (ЗЕ) и наредбите към него;</w:t>
      </w:r>
    </w:p>
    <w:p w:rsidR="00CB3945" w:rsidRPr="00603A55" w:rsidRDefault="00CB3945" w:rsidP="00396FBE">
      <w:pPr>
        <w:pStyle w:val="Default"/>
        <w:numPr>
          <w:ilvl w:val="0"/>
          <w:numId w:val="47"/>
        </w:numPr>
        <w:tabs>
          <w:tab w:val="left" w:pos="0"/>
        </w:tabs>
        <w:spacing w:after="9"/>
        <w:ind w:left="0" w:firstLine="360"/>
        <w:jc w:val="both"/>
      </w:pPr>
      <w:r w:rsidRPr="00603A55">
        <w:t>да спазваме нормативните изисквания, заложени в Правилата за търговия с електрическа енергия (ПТЕЕ);</w:t>
      </w:r>
    </w:p>
    <w:p w:rsidR="00CB3945" w:rsidRPr="00603A55" w:rsidRDefault="00CB3945" w:rsidP="00396FBE">
      <w:pPr>
        <w:pStyle w:val="Default"/>
        <w:numPr>
          <w:ilvl w:val="0"/>
          <w:numId w:val="47"/>
        </w:numPr>
        <w:tabs>
          <w:tab w:val="left" w:pos="0"/>
        </w:tabs>
        <w:spacing w:after="9"/>
        <w:ind w:left="0" w:firstLine="360"/>
        <w:jc w:val="both"/>
      </w:pPr>
      <w:r w:rsidRPr="00603A55">
        <w:t>да включим обектите на възложителя, описани в Таблица 1 в Техническата спецификация, в стандартна балансираща група, без възложителя да заплаща такса за участие;</w:t>
      </w:r>
    </w:p>
    <w:p w:rsidR="00CB3945" w:rsidRPr="00603A55" w:rsidRDefault="00CB3945" w:rsidP="00396FBE">
      <w:pPr>
        <w:pStyle w:val="Default"/>
        <w:numPr>
          <w:ilvl w:val="0"/>
          <w:numId w:val="47"/>
        </w:numPr>
        <w:tabs>
          <w:tab w:val="left" w:pos="0"/>
        </w:tabs>
        <w:spacing w:after="9"/>
        <w:ind w:left="0" w:firstLine="360"/>
        <w:jc w:val="both"/>
      </w:pPr>
      <w:r w:rsidRPr="00603A55">
        <w:t>да извършваме всички необходими действия, съгласно действащите ПТЕЕ, така че да осигуряваме непрекъсваемост на електроснабдяването при изпълнението на обществената поръчка, както и така че да не бъдем отстранени от пазара на балансираща енергия</w:t>
      </w:r>
      <w:r w:rsidR="00396FBE" w:rsidRPr="00603A55">
        <w:t>;</w:t>
      </w:r>
    </w:p>
    <w:p w:rsidR="00CB3945" w:rsidRPr="00603A55" w:rsidRDefault="00CB3945" w:rsidP="00396FBE">
      <w:pPr>
        <w:pStyle w:val="Default"/>
        <w:numPr>
          <w:ilvl w:val="0"/>
          <w:numId w:val="47"/>
        </w:numPr>
        <w:tabs>
          <w:tab w:val="left" w:pos="0"/>
        </w:tabs>
        <w:spacing w:after="9"/>
        <w:ind w:left="0" w:firstLine="360"/>
        <w:jc w:val="both"/>
      </w:pPr>
      <w:r w:rsidRPr="00603A55">
        <w:t>да извършваме доставка на електрическа енергия с необходимото качество в мястото на доставка за денонощие, месец и за целия срок на договора;</w:t>
      </w:r>
    </w:p>
    <w:p w:rsidR="00CB3945" w:rsidRPr="00603A55" w:rsidRDefault="00CB3945" w:rsidP="00396FBE">
      <w:pPr>
        <w:pStyle w:val="Default"/>
        <w:numPr>
          <w:ilvl w:val="0"/>
          <w:numId w:val="47"/>
        </w:numPr>
        <w:tabs>
          <w:tab w:val="left" w:pos="0"/>
        </w:tabs>
        <w:spacing w:after="9"/>
        <w:ind w:left="0" w:firstLine="360"/>
        <w:jc w:val="both"/>
      </w:pPr>
      <w:r w:rsidRPr="00603A55">
        <w:t xml:space="preserve">в качеството ни на координатор на балансираща група, да осигуряваме прогнозиране на потреблението на обектите на Възложителя, както и да извършваме планиране и договаряне на </w:t>
      </w:r>
      <w:r w:rsidRPr="00603A55">
        <w:lastRenderedPageBreak/>
        <w:t xml:space="preserve">конкретни количества нетна електрическа енергия, съгласно ПТЕЕ, съобразно посоченото в </w:t>
      </w:r>
      <w:r w:rsidR="006230F1" w:rsidRPr="00603A55">
        <w:t xml:space="preserve">Таблица </w:t>
      </w:r>
      <w:r w:rsidR="00FE71DB">
        <w:t>№</w:t>
      </w:r>
      <w:r w:rsidR="006230F1" w:rsidRPr="00603A55">
        <w:t xml:space="preserve">1 към </w:t>
      </w:r>
      <w:r w:rsidRPr="00603A55">
        <w:t>Техническата спецификация</w:t>
      </w:r>
      <w:r w:rsidR="006230F1" w:rsidRPr="00603A55">
        <w:t>;</w:t>
      </w:r>
    </w:p>
    <w:p w:rsidR="00CB3945" w:rsidRPr="00603A55" w:rsidRDefault="00CB3945" w:rsidP="00396FBE">
      <w:pPr>
        <w:pStyle w:val="Default"/>
        <w:numPr>
          <w:ilvl w:val="0"/>
          <w:numId w:val="47"/>
        </w:numPr>
        <w:tabs>
          <w:tab w:val="left" w:pos="0"/>
        </w:tabs>
        <w:ind w:left="0" w:firstLine="360"/>
        <w:jc w:val="both"/>
      </w:pPr>
      <w:r w:rsidRPr="00603A55">
        <w:t>да осигуряваме отговорността по балансиране, като поемаме за своя сметка всички разходи/приходи по балансирането на обектите на възложителя;</w:t>
      </w:r>
    </w:p>
    <w:p w:rsidR="00396FBE" w:rsidRPr="00603A55" w:rsidRDefault="00396FBE" w:rsidP="00396FBE">
      <w:pPr>
        <w:pStyle w:val="Default"/>
        <w:numPr>
          <w:ilvl w:val="0"/>
          <w:numId w:val="47"/>
        </w:numPr>
        <w:tabs>
          <w:tab w:val="left" w:pos="0"/>
        </w:tabs>
        <w:spacing w:after="9"/>
        <w:ind w:left="0" w:firstLine="360"/>
        <w:jc w:val="both"/>
      </w:pPr>
      <w:r w:rsidRPr="00603A55">
        <w:t>уведомени сме че посочената в предмет на поръчката електроенергия е прогнозно количество и възложителят не се ангажира с пълното й консумиране.</w:t>
      </w:r>
    </w:p>
    <w:p w:rsidR="00396FBE" w:rsidRPr="00603A55" w:rsidRDefault="00396FBE" w:rsidP="00396FBE">
      <w:pPr>
        <w:pStyle w:val="Default"/>
        <w:numPr>
          <w:ilvl w:val="0"/>
          <w:numId w:val="47"/>
        </w:numPr>
        <w:tabs>
          <w:tab w:val="left" w:pos="0"/>
        </w:tabs>
        <w:spacing w:after="9"/>
        <w:ind w:left="0" w:firstLine="360"/>
        <w:jc w:val="both"/>
      </w:pPr>
      <w:r w:rsidRPr="00603A55">
        <w:t>да извършваме прогнозиране на потреблението на електроенергия за обектите на Възложителя;</w:t>
      </w:r>
    </w:p>
    <w:p w:rsidR="00396FBE" w:rsidRPr="00603A55" w:rsidRDefault="00396FBE" w:rsidP="00396FBE">
      <w:pPr>
        <w:pStyle w:val="Default"/>
        <w:numPr>
          <w:ilvl w:val="0"/>
          <w:numId w:val="47"/>
        </w:numPr>
        <w:tabs>
          <w:tab w:val="left" w:pos="0"/>
        </w:tabs>
        <w:spacing w:after="9"/>
        <w:ind w:left="0" w:firstLine="360"/>
        <w:jc w:val="both"/>
      </w:pPr>
      <w:r w:rsidRPr="00603A55">
        <w:t>да изготвяме графици, които ще подаваме и коригираме при необходимост, както и всички дейности, свързани с участието на възложителя в свободния пазар на електроенергия;</w:t>
      </w:r>
    </w:p>
    <w:p w:rsidR="00396FBE" w:rsidRPr="00603A55" w:rsidRDefault="00396FBE" w:rsidP="00396FBE">
      <w:pPr>
        <w:pStyle w:val="Default"/>
        <w:numPr>
          <w:ilvl w:val="0"/>
          <w:numId w:val="47"/>
        </w:numPr>
        <w:tabs>
          <w:tab w:val="left" w:pos="0"/>
        </w:tabs>
        <w:spacing w:after="9"/>
        <w:ind w:left="0" w:firstLine="360"/>
        <w:jc w:val="both"/>
      </w:pPr>
      <w:r w:rsidRPr="00603A55">
        <w:t>да осигурим постоянен достъп на Възложителя - on line до разполагаемата от нас изградена система за мониторинг на всяка измервателна точка предмет на поръчката. Ще споделяме информацията на достатъчно къси периоди, удостоверяваща съответните почасови графици на количествата доставена и получена електроенергия;</w:t>
      </w:r>
    </w:p>
    <w:p w:rsidR="00396FBE" w:rsidRPr="00603A55" w:rsidRDefault="00396FBE" w:rsidP="00396FBE">
      <w:pPr>
        <w:pStyle w:val="Default"/>
        <w:numPr>
          <w:ilvl w:val="0"/>
          <w:numId w:val="47"/>
        </w:numPr>
        <w:tabs>
          <w:tab w:val="left" w:pos="0"/>
        </w:tabs>
        <w:spacing w:after="9"/>
        <w:ind w:left="0" w:firstLine="360"/>
        <w:jc w:val="both"/>
      </w:pPr>
      <w:r w:rsidRPr="00603A55">
        <w:t>да доставяме заявеното количество електроенергия за срок от 12 (дванадесет) месеца, считано от датата на сключване на договора и потвърждение от Електроенергиен системен оператор на първия регистриран график за доставка на Възложителя, както и ще предоставим на възложителя потвърждението в деня, следващ потвърждаването, с посочена дата на потвърждение.</w:t>
      </w:r>
    </w:p>
    <w:p w:rsidR="00396FBE" w:rsidRPr="00603A55" w:rsidRDefault="00396FBE" w:rsidP="00396FBE">
      <w:pPr>
        <w:pStyle w:val="Default"/>
        <w:numPr>
          <w:ilvl w:val="0"/>
          <w:numId w:val="47"/>
        </w:numPr>
        <w:tabs>
          <w:tab w:val="left" w:pos="0"/>
        </w:tabs>
        <w:spacing w:after="9"/>
        <w:ind w:left="0" w:firstLine="360"/>
        <w:jc w:val="both"/>
      </w:pPr>
      <w:r w:rsidRPr="00603A55">
        <w:t>да изготвяме почасови дневни графици за доставка на електрическа енергия за обектите на възложителя, като графиците следва да са съобразени с очаквания часов товар;</w:t>
      </w:r>
    </w:p>
    <w:p w:rsidR="00396FBE" w:rsidRPr="00603A55" w:rsidRDefault="00396FBE" w:rsidP="00396FBE">
      <w:pPr>
        <w:pStyle w:val="Default"/>
        <w:numPr>
          <w:ilvl w:val="0"/>
          <w:numId w:val="47"/>
        </w:numPr>
        <w:tabs>
          <w:tab w:val="left" w:pos="0"/>
        </w:tabs>
        <w:spacing w:after="9"/>
        <w:ind w:left="0" w:firstLine="360"/>
        <w:jc w:val="both"/>
      </w:pPr>
      <w:r w:rsidRPr="00603A55">
        <w:t>да изпращаме почасовите дневни графици за доставка към системата за администриране на пазара на оператора на електроенергийната система, в съответствие с разпоредбите на ПТЕЕ;</w:t>
      </w:r>
    </w:p>
    <w:p w:rsidR="00396FBE" w:rsidRPr="00603A55" w:rsidRDefault="00396FBE" w:rsidP="00396FBE">
      <w:pPr>
        <w:pStyle w:val="Default"/>
        <w:numPr>
          <w:ilvl w:val="0"/>
          <w:numId w:val="47"/>
        </w:numPr>
        <w:tabs>
          <w:tab w:val="left" w:pos="0"/>
        </w:tabs>
        <w:ind w:left="0" w:firstLine="360"/>
        <w:jc w:val="both"/>
      </w:pPr>
      <w:r w:rsidRPr="00603A55">
        <w:t>да потвърждаваме от името на възложителя графиците за доставка в системата за администриране на пазара на оператора на електроенергийната система.</w:t>
      </w:r>
    </w:p>
    <w:p w:rsidR="00E42068" w:rsidRPr="00603A55" w:rsidRDefault="00E42068" w:rsidP="00742394">
      <w:pPr>
        <w:pStyle w:val="Default"/>
        <w:jc w:val="both"/>
      </w:pPr>
      <w:r w:rsidRPr="00603A55">
        <w:rPr>
          <w:b/>
          <w:bCs/>
        </w:rPr>
        <w:t xml:space="preserve">2. </w:t>
      </w:r>
      <w:r w:rsidRPr="00603A55">
        <w:t xml:space="preserve">Общите принципи (методика) за разпределяне на небалансите в рамките на балансиращата група, в която възложителя ще бъде включен от координатора, са както следва: </w:t>
      </w:r>
      <w:r w:rsidR="00603A55" w:rsidRPr="00603A55">
        <w:t>...............</w:t>
      </w:r>
      <w:r w:rsidR="00603A55">
        <w:t>.............</w:t>
      </w:r>
    </w:p>
    <w:p w:rsidR="00603A55" w:rsidRPr="00603A55" w:rsidRDefault="00603A55" w:rsidP="00E42068">
      <w:pPr>
        <w:pStyle w:val="Default"/>
      </w:pPr>
      <w:r w:rsidRPr="00603A55">
        <w:t>............................................................................................................................................</w:t>
      </w:r>
      <w:r>
        <w:t>.........................</w:t>
      </w:r>
    </w:p>
    <w:p w:rsidR="00E42068" w:rsidRPr="00603A55" w:rsidRDefault="00E42068" w:rsidP="00603A55">
      <w:pPr>
        <w:pStyle w:val="Default"/>
        <w:jc w:val="both"/>
      </w:pPr>
      <w:r w:rsidRPr="00603A55">
        <w:rPr>
          <w:i/>
          <w:iCs/>
        </w:rPr>
        <w:t>(описание на процеса по изпълнение предмета на поръчката, съгласно документацията за участие, техническите спецификации и проекта на договор на възложителя, както и допълнителни предложения на участника, ако има такива).</w:t>
      </w:r>
    </w:p>
    <w:p w:rsidR="00E42068" w:rsidRPr="00603A55" w:rsidRDefault="00E42068" w:rsidP="00EE19E4">
      <w:pPr>
        <w:pStyle w:val="Default"/>
        <w:jc w:val="both"/>
      </w:pPr>
      <w:r w:rsidRPr="00603A55">
        <w:rPr>
          <w:b/>
          <w:bCs/>
        </w:rPr>
        <w:t xml:space="preserve">3. </w:t>
      </w:r>
      <w:r w:rsidRPr="00603A55">
        <w:t xml:space="preserve">Прилаганата от нас система за енергиен мониторинг и средствата (собствени или наети) за измерване и комуникация, чрез които го осъществим са както следва: </w:t>
      </w:r>
      <w:r w:rsidR="00603A55">
        <w:t>.............................................</w:t>
      </w:r>
    </w:p>
    <w:p w:rsidR="00E42068" w:rsidRPr="00603A55" w:rsidRDefault="00603A55" w:rsidP="00E42068">
      <w:pPr>
        <w:pStyle w:val="Default"/>
      </w:pPr>
      <w:r>
        <w:t>.....................................................................................................................................................................</w:t>
      </w:r>
    </w:p>
    <w:p w:rsidR="003D39B6" w:rsidRPr="00603A55" w:rsidRDefault="00E42068" w:rsidP="003D39B6">
      <w:pPr>
        <w:tabs>
          <w:tab w:val="left" w:pos="1134"/>
        </w:tabs>
        <w:jc w:val="both"/>
      </w:pPr>
      <w:r w:rsidRPr="00603A55">
        <w:rPr>
          <w:b/>
        </w:rPr>
        <w:t>4</w:t>
      </w:r>
      <w:r w:rsidR="003D39B6" w:rsidRPr="00603A55">
        <w:rPr>
          <w:b/>
        </w:rPr>
        <w:t>.</w:t>
      </w:r>
      <w:r w:rsidR="003D39B6" w:rsidRPr="00603A55">
        <w:t xml:space="preserve"> Потвърждаваме възможностите ни за доставки на цялото количество електроенергия в необходимите срокове и с необходимото качество.</w:t>
      </w:r>
    </w:p>
    <w:p w:rsidR="003D39B6" w:rsidRPr="00603A55" w:rsidRDefault="00E42068" w:rsidP="003D39B6">
      <w:r w:rsidRPr="00603A55">
        <w:rPr>
          <w:b/>
        </w:rPr>
        <w:t>5</w:t>
      </w:r>
      <w:r w:rsidR="003D39B6" w:rsidRPr="00603A55">
        <w:rPr>
          <w:b/>
        </w:rPr>
        <w:t xml:space="preserve">. </w:t>
      </w:r>
      <w:r w:rsidR="003D39B6" w:rsidRPr="00603A55">
        <w:t>Прилагаме Списък-декларация за броя на членовете в балансиращата група, с консумация равна или близка до консумацията на електрическа енергия на Възложителя.</w:t>
      </w:r>
    </w:p>
    <w:p w:rsidR="0078504F" w:rsidRPr="00603A55" w:rsidRDefault="0078504F" w:rsidP="00FB4692">
      <w:pPr>
        <w:rPr>
          <w:b/>
        </w:rPr>
      </w:pPr>
    </w:p>
    <w:p w:rsidR="00E42068" w:rsidRPr="00D944C6" w:rsidRDefault="00E42068" w:rsidP="00FB4692">
      <w:pPr>
        <w:rPr>
          <w:b/>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ОБРАЗЕЦ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B94632" w:rsidRDefault="00ED1BDE" w:rsidP="00B94632">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Default="00B70404" w:rsidP="00B70404">
      <w:pPr>
        <w:ind w:firstLine="708"/>
        <w:jc w:val="both"/>
        <w:rPr>
          <w:bCs/>
          <w:noProof/>
          <w:lang w:eastAsia="en-US"/>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3D39B6" w:rsidRPr="002F5BD2" w:rsidRDefault="003D39B6" w:rsidP="00B70404">
      <w:pPr>
        <w:ind w:firstLine="708"/>
        <w:jc w:val="both"/>
        <w:rPr>
          <w:noProof/>
        </w:rPr>
      </w:pPr>
    </w:p>
    <w:p w:rsidR="003D39B6" w:rsidRPr="00715991" w:rsidRDefault="003D39B6" w:rsidP="003D39B6">
      <w:pPr>
        <w:pStyle w:val="NoSpacing"/>
        <w:numPr>
          <w:ilvl w:val="0"/>
          <w:numId w:val="45"/>
        </w:numPr>
        <w:ind w:left="0" w:firstLine="360"/>
        <w:jc w:val="both"/>
        <w:rPr>
          <w:sz w:val="24"/>
          <w:szCs w:val="24"/>
        </w:rPr>
      </w:pPr>
      <w:r w:rsidRPr="00235B9C">
        <w:rPr>
          <w:sz w:val="24"/>
          <w:szCs w:val="24"/>
        </w:rPr>
        <w:t xml:space="preserve">Предлагана цена за </w:t>
      </w:r>
      <w:r w:rsidRPr="00235B9C">
        <w:rPr>
          <w:b/>
          <w:sz w:val="24"/>
          <w:szCs w:val="24"/>
        </w:rPr>
        <w:t xml:space="preserve">един </w:t>
      </w:r>
      <w:r w:rsidRPr="00235B9C">
        <w:rPr>
          <w:b/>
          <w:sz w:val="24"/>
          <w:szCs w:val="24"/>
          <w:lang w:val="en-US"/>
        </w:rPr>
        <w:t>MWh</w:t>
      </w:r>
      <w:r w:rsidRPr="00235B9C">
        <w:rPr>
          <w:sz w:val="24"/>
          <w:szCs w:val="24"/>
          <w:lang w:val="en-US"/>
        </w:rPr>
        <w:t xml:space="preserve"> </w:t>
      </w:r>
      <w:r w:rsidRPr="00235B9C">
        <w:rPr>
          <w:sz w:val="24"/>
          <w:szCs w:val="24"/>
        </w:rPr>
        <w:t>нетна активна електрическа енергия (без ДДС)</w:t>
      </w:r>
      <w:r w:rsidR="00A92826">
        <w:rPr>
          <w:sz w:val="24"/>
          <w:szCs w:val="24"/>
        </w:rPr>
        <w:t>,</w:t>
      </w:r>
      <w:r w:rsidRPr="00235B9C">
        <w:rPr>
          <w:sz w:val="24"/>
          <w:szCs w:val="24"/>
        </w:rPr>
        <w:t xml:space="preserve"> </w:t>
      </w:r>
      <w:r w:rsidR="00262324">
        <w:rPr>
          <w:sz w:val="24"/>
          <w:szCs w:val="24"/>
        </w:rPr>
        <w:t xml:space="preserve">с </w:t>
      </w:r>
      <w:r w:rsidRPr="00235B9C">
        <w:rPr>
          <w:sz w:val="24"/>
          <w:szCs w:val="24"/>
        </w:rPr>
        <w:t>включ</w:t>
      </w:r>
      <w:r w:rsidR="00262324">
        <w:rPr>
          <w:sz w:val="24"/>
          <w:szCs w:val="24"/>
        </w:rPr>
        <w:t xml:space="preserve">ени </w:t>
      </w:r>
      <w:r w:rsidRPr="00235B9C">
        <w:rPr>
          <w:sz w:val="24"/>
          <w:szCs w:val="24"/>
        </w:rPr>
        <w:t>разходи</w:t>
      </w:r>
      <w:r w:rsidR="00262324">
        <w:rPr>
          <w:sz w:val="24"/>
          <w:szCs w:val="24"/>
        </w:rPr>
        <w:t xml:space="preserve"> по прогнозиране и </w:t>
      </w:r>
      <w:r w:rsidRPr="00235B9C">
        <w:rPr>
          <w:sz w:val="24"/>
          <w:szCs w:val="24"/>
        </w:rPr>
        <w:t>балансиране:</w:t>
      </w:r>
      <w:r>
        <w:rPr>
          <w:sz w:val="24"/>
          <w:szCs w:val="24"/>
        </w:rPr>
        <w:t xml:space="preserve"> ................. </w:t>
      </w:r>
      <w:r w:rsidRPr="00DA4539">
        <w:t>(посочва се цена в лева, цифром и словом)</w:t>
      </w:r>
      <w:r>
        <w:t>.</w:t>
      </w:r>
    </w:p>
    <w:p w:rsidR="003D39B6" w:rsidRPr="00715991" w:rsidRDefault="003D39B6" w:rsidP="003D39B6">
      <w:pPr>
        <w:pStyle w:val="NoSpacing"/>
        <w:jc w:val="both"/>
        <w:rPr>
          <w:sz w:val="24"/>
          <w:szCs w:val="24"/>
        </w:rPr>
      </w:pPr>
      <w:r w:rsidRPr="00235B9C">
        <w:rPr>
          <w:sz w:val="24"/>
          <w:szCs w:val="24"/>
        </w:rPr>
        <w:t>Цената е формирана както следва: ........</w:t>
      </w:r>
      <w:r>
        <w:rPr>
          <w:sz w:val="24"/>
          <w:szCs w:val="24"/>
        </w:rPr>
        <w:t>.</w:t>
      </w:r>
    </w:p>
    <w:p w:rsidR="003D39B6" w:rsidRPr="00715991" w:rsidRDefault="003D39B6" w:rsidP="003D39B6">
      <w:pPr>
        <w:pStyle w:val="NoSpacing"/>
        <w:numPr>
          <w:ilvl w:val="0"/>
          <w:numId w:val="45"/>
        </w:numPr>
        <w:ind w:left="0" w:firstLine="360"/>
        <w:jc w:val="both"/>
        <w:rPr>
          <w:sz w:val="24"/>
          <w:szCs w:val="24"/>
        </w:rPr>
      </w:pPr>
      <w:r w:rsidRPr="00715991">
        <w:rPr>
          <w:sz w:val="24"/>
          <w:szCs w:val="24"/>
        </w:rPr>
        <w:t xml:space="preserve"> При така предложените условия от нас, в нашето Ценово предложение сме включили всички разходи, свързани с качественото изпълнение на поръчката в описания вид и обхват, с изключение на</w:t>
      </w:r>
      <w:r w:rsidRPr="00715991">
        <w:rPr>
          <w:bCs/>
          <w:sz w:val="24"/>
          <w:szCs w:val="24"/>
        </w:rPr>
        <w:t xml:space="preserve"> регулаторно определените</w:t>
      </w:r>
      <w:r w:rsidRPr="00715991">
        <w:rPr>
          <w:sz w:val="24"/>
          <w:szCs w:val="24"/>
        </w:rPr>
        <w:t>:</w:t>
      </w:r>
    </w:p>
    <w:p w:rsidR="003D39B6" w:rsidRPr="00FD2461" w:rsidRDefault="003D39B6" w:rsidP="003D39B6">
      <w:pPr>
        <w:pStyle w:val="NoSpacing"/>
        <w:numPr>
          <w:ilvl w:val="0"/>
          <w:numId w:val="46"/>
        </w:numPr>
        <w:tabs>
          <w:tab w:val="left" w:pos="709"/>
        </w:tabs>
        <w:ind w:left="0" w:firstLine="284"/>
        <w:jc w:val="both"/>
        <w:rPr>
          <w:bCs/>
          <w:sz w:val="24"/>
          <w:szCs w:val="24"/>
        </w:rPr>
      </w:pPr>
      <w:r w:rsidRPr="00FD2461">
        <w:rPr>
          <w:bCs/>
          <w:sz w:val="24"/>
          <w:szCs w:val="24"/>
        </w:rPr>
        <w:t>цена за пренос и достъп през/до електроразпределителните мрежи;</w:t>
      </w:r>
    </w:p>
    <w:p w:rsidR="003D39B6" w:rsidRPr="00FD2461" w:rsidRDefault="003D39B6" w:rsidP="003D39B6">
      <w:pPr>
        <w:pStyle w:val="NoSpacing"/>
        <w:numPr>
          <w:ilvl w:val="0"/>
          <w:numId w:val="46"/>
        </w:numPr>
        <w:tabs>
          <w:tab w:val="left" w:pos="709"/>
        </w:tabs>
        <w:ind w:left="0" w:firstLine="284"/>
        <w:jc w:val="both"/>
        <w:rPr>
          <w:bCs/>
          <w:sz w:val="24"/>
          <w:szCs w:val="24"/>
        </w:rPr>
      </w:pPr>
      <w:r w:rsidRPr="00FD2461">
        <w:rPr>
          <w:bCs/>
          <w:sz w:val="24"/>
          <w:szCs w:val="24"/>
        </w:rPr>
        <w:t>цена за пренос и достъп през/до електропреносната мрежа;</w:t>
      </w:r>
    </w:p>
    <w:p w:rsidR="003D39B6" w:rsidRDefault="003D39B6" w:rsidP="003D39B6">
      <w:pPr>
        <w:pStyle w:val="NoSpacing"/>
        <w:numPr>
          <w:ilvl w:val="0"/>
          <w:numId w:val="46"/>
        </w:numPr>
        <w:tabs>
          <w:tab w:val="left" w:pos="709"/>
        </w:tabs>
        <w:ind w:left="0" w:firstLine="284"/>
        <w:jc w:val="both"/>
        <w:rPr>
          <w:bCs/>
          <w:sz w:val="24"/>
          <w:szCs w:val="24"/>
        </w:rPr>
      </w:pPr>
      <w:r w:rsidRPr="00FD2461">
        <w:rPr>
          <w:bCs/>
          <w:sz w:val="24"/>
          <w:szCs w:val="24"/>
        </w:rPr>
        <w:t>цена за „задължения към обществото”, акциз и ДДС</w:t>
      </w:r>
      <w:r>
        <w:rPr>
          <w:bCs/>
          <w:sz w:val="24"/>
          <w:szCs w:val="24"/>
        </w:rPr>
        <w:t>;</w:t>
      </w:r>
    </w:p>
    <w:p w:rsidR="003D39B6" w:rsidRPr="00A92826" w:rsidRDefault="003D39B6" w:rsidP="003D39B6">
      <w:pPr>
        <w:pStyle w:val="NoSpacing"/>
        <w:numPr>
          <w:ilvl w:val="0"/>
          <w:numId w:val="46"/>
        </w:numPr>
        <w:tabs>
          <w:tab w:val="left" w:pos="0"/>
        </w:tabs>
        <w:ind w:left="0" w:firstLine="284"/>
        <w:jc w:val="both"/>
        <w:rPr>
          <w:bCs/>
          <w:sz w:val="24"/>
          <w:szCs w:val="24"/>
        </w:rPr>
      </w:pPr>
      <w:r w:rsidRPr="00D124F7">
        <w:rPr>
          <w:rFonts w:eastAsia="Calibri"/>
          <w:sz w:val="24"/>
          <w:szCs w:val="24"/>
        </w:rPr>
        <w:t xml:space="preserve">всякакви нормативно определени </w:t>
      </w:r>
      <w:r w:rsidRPr="00D124F7">
        <w:rPr>
          <w:bCs/>
          <w:sz w:val="24"/>
          <w:szCs w:val="24"/>
        </w:rPr>
        <w:t xml:space="preserve">добавки върху цената на електрическата енергия, </w:t>
      </w:r>
      <w:r w:rsidRPr="00D124F7">
        <w:rPr>
          <w:rFonts w:eastAsia="Calibri"/>
          <w:sz w:val="24"/>
          <w:szCs w:val="24"/>
        </w:rPr>
        <w:t xml:space="preserve">както и </w:t>
      </w:r>
      <w:r w:rsidRPr="00A92826">
        <w:rPr>
          <w:rFonts w:eastAsia="Calibri"/>
          <w:sz w:val="24"/>
          <w:szCs w:val="24"/>
        </w:rPr>
        <w:t>всички дължими данъци и такси</w:t>
      </w:r>
      <w:r w:rsidRPr="00A92826">
        <w:rPr>
          <w:bCs/>
          <w:sz w:val="24"/>
          <w:szCs w:val="24"/>
        </w:rPr>
        <w:t>.</w:t>
      </w:r>
    </w:p>
    <w:p w:rsidR="003D39B6" w:rsidRPr="00A92826" w:rsidRDefault="003D39B6" w:rsidP="00A92826">
      <w:pPr>
        <w:pStyle w:val="ListParagraph"/>
        <w:numPr>
          <w:ilvl w:val="0"/>
          <w:numId w:val="45"/>
        </w:numPr>
        <w:tabs>
          <w:tab w:val="left" w:pos="0"/>
        </w:tabs>
        <w:spacing w:after="0" w:line="240" w:lineRule="auto"/>
        <w:ind w:left="0" w:right="40" w:firstLine="357"/>
        <w:jc w:val="both"/>
        <w:rPr>
          <w:rFonts w:ascii="Times New Roman" w:hAnsi="Times New Roman"/>
          <w:bCs/>
          <w:sz w:val="24"/>
          <w:szCs w:val="24"/>
        </w:rPr>
      </w:pPr>
      <w:r w:rsidRPr="00A92826">
        <w:rPr>
          <w:rFonts w:ascii="Times New Roman" w:hAnsi="Times New Roman"/>
          <w:sz w:val="24"/>
          <w:szCs w:val="24"/>
        </w:rPr>
        <w:t>Гарантираме, че сме в състояние да изпълним качествено поръчката в пълно съответствие с гореописаното предложение.</w:t>
      </w:r>
    </w:p>
    <w:p w:rsidR="00261E13" w:rsidRPr="00A92826" w:rsidRDefault="00261E13" w:rsidP="00261E13">
      <w:pPr>
        <w:pStyle w:val="Default"/>
        <w:numPr>
          <w:ilvl w:val="0"/>
          <w:numId w:val="45"/>
        </w:numPr>
      </w:pPr>
      <w:r w:rsidRPr="00A92826">
        <w:t>Декларираме, че Възложителят няма да заплаща такса за участие в балансираща група.</w:t>
      </w:r>
    </w:p>
    <w:p w:rsidR="00261E13" w:rsidRPr="00A92826" w:rsidRDefault="00261E13" w:rsidP="00261E13">
      <w:pPr>
        <w:pStyle w:val="Default"/>
        <w:numPr>
          <w:ilvl w:val="0"/>
          <w:numId w:val="45"/>
        </w:numPr>
        <w:ind w:left="0" w:firstLine="360"/>
      </w:pPr>
      <w:r w:rsidRPr="00A92826">
        <w:t>Декларираме, че на Възложителя няма да се начисляват допълнително суми за излишък и недостиг на небалансите.</w:t>
      </w:r>
    </w:p>
    <w:p w:rsidR="00261E13" w:rsidRPr="00261E13" w:rsidRDefault="003D39B6" w:rsidP="00261E13">
      <w:pPr>
        <w:pStyle w:val="Default"/>
        <w:numPr>
          <w:ilvl w:val="0"/>
          <w:numId w:val="45"/>
        </w:numPr>
        <w:ind w:left="0" w:firstLine="360"/>
        <w:rPr>
          <w:sz w:val="23"/>
          <w:szCs w:val="23"/>
        </w:rPr>
      </w:pPr>
      <w:r w:rsidRPr="00261E13">
        <w:rPr>
          <w:bCs/>
        </w:rPr>
        <w:t xml:space="preserve">Декларираме, че предложената цена </w:t>
      </w:r>
      <w:r>
        <w:t>остава непроменена</w:t>
      </w:r>
      <w:r w:rsidRPr="0060752C">
        <w:t xml:space="preserve"> през цел</w:t>
      </w:r>
      <w:r w:rsidR="00261E13">
        <w:t>ия срок на действие на договора.</w:t>
      </w:r>
    </w:p>
    <w:p w:rsidR="00261E13" w:rsidRPr="00261E13" w:rsidRDefault="003D39B6" w:rsidP="00A92826">
      <w:pPr>
        <w:pStyle w:val="Default"/>
        <w:numPr>
          <w:ilvl w:val="0"/>
          <w:numId w:val="45"/>
        </w:numPr>
        <w:ind w:left="0" w:firstLine="360"/>
        <w:jc w:val="both"/>
        <w:rPr>
          <w:sz w:val="23"/>
          <w:szCs w:val="23"/>
        </w:rPr>
      </w:pPr>
      <w:r w:rsidRPr="00261E13">
        <w:rPr>
          <w:rFonts w:eastAsia="Calibri"/>
          <w:bCs/>
        </w:rPr>
        <w:t>Изразяваме нашето съгласие</w:t>
      </w:r>
      <w:r w:rsidR="00A92826">
        <w:rPr>
          <w:rFonts w:eastAsia="Calibri"/>
          <w:bCs/>
        </w:rPr>
        <w:t>,</w:t>
      </w:r>
      <w:r w:rsidRPr="00261E13">
        <w:rPr>
          <w:rFonts w:eastAsia="Calibri"/>
          <w:bCs/>
        </w:rPr>
        <w:t xml:space="preserve"> при условие че бъдем избрани за Изпълнител, п</w:t>
      </w:r>
      <w:r w:rsidRPr="00261E13">
        <w:rPr>
          <w:rFonts w:eastAsia="Calibri"/>
        </w:rPr>
        <w:t>лащането да се извършва от ВЪЗЛОЖИТЕЛЯ, чрез банков превод по посочена от нас сметка</w:t>
      </w:r>
      <w:r w:rsidR="00A92826">
        <w:rPr>
          <w:rFonts w:eastAsia="Calibri"/>
        </w:rPr>
        <w:t>,</w:t>
      </w:r>
      <w:r w:rsidRPr="00261E13">
        <w:rPr>
          <w:rFonts w:eastAsia="Calibri"/>
        </w:rPr>
        <w:t xml:space="preserve"> </w:t>
      </w:r>
      <w:r w:rsidRPr="00261E13">
        <w:rPr>
          <w:rFonts w:eastAsia="Calibri"/>
          <w:u w:val="single"/>
        </w:rPr>
        <w:t xml:space="preserve">в срок до 30 </w:t>
      </w:r>
      <w:r w:rsidRPr="00A92826">
        <w:rPr>
          <w:rFonts w:eastAsia="Calibri"/>
          <w:u w:val="single"/>
        </w:rPr>
        <w:t>(тридесет) календарни дни</w:t>
      </w:r>
      <w:r w:rsidRPr="00261E13">
        <w:rPr>
          <w:rFonts w:eastAsia="Calibri"/>
        </w:rPr>
        <w:t xml:space="preserve"> от представянето на оригинална фактура и подписв</w:t>
      </w:r>
      <w:r w:rsidR="00A92826">
        <w:rPr>
          <w:rFonts w:eastAsia="Calibri"/>
        </w:rPr>
        <w:t>ането на двустранен приемателно</w:t>
      </w:r>
      <w:r w:rsidRPr="00261E13">
        <w:rPr>
          <w:rFonts w:eastAsia="Calibri"/>
        </w:rPr>
        <w:t xml:space="preserve">-предавателен протокол. </w:t>
      </w:r>
      <w:r w:rsidRPr="003D39B6">
        <w:t xml:space="preserve">Данни за обслужващата ни Банка: IBAN: ..........; BIС: </w:t>
      </w:r>
      <w:r w:rsidR="0025571A" w:rsidRPr="003D39B6">
        <w:t>..........</w:t>
      </w:r>
      <w:r w:rsidRPr="003D39B6">
        <w:t xml:space="preserve">; Банка: </w:t>
      </w:r>
      <w:r w:rsidR="0025571A" w:rsidRPr="003D39B6">
        <w:t>..........</w:t>
      </w:r>
    </w:p>
    <w:p w:rsidR="003D39B6" w:rsidRPr="00261E13" w:rsidRDefault="003D39B6" w:rsidP="00261E13">
      <w:pPr>
        <w:pStyle w:val="Default"/>
        <w:numPr>
          <w:ilvl w:val="0"/>
          <w:numId w:val="45"/>
        </w:numPr>
        <w:ind w:left="0" w:firstLine="360"/>
        <w:rPr>
          <w:sz w:val="23"/>
          <w:szCs w:val="23"/>
        </w:rPr>
      </w:pPr>
      <w:r w:rsidRPr="002F5BD2">
        <w:t>Данните за обслужващата Банка на подизпълнителя (</w:t>
      </w:r>
      <w:r w:rsidRPr="00261E13">
        <w:rPr>
          <w:i/>
        </w:rPr>
        <w:t>когато е приложимо</w:t>
      </w:r>
      <w:r w:rsidRPr="002F5BD2">
        <w:t>) за плащания по реда на чл.</w:t>
      </w:r>
      <w:r w:rsidR="0006150E">
        <w:t xml:space="preserve"> </w:t>
      </w:r>
      <w:r w:rsidRPr="002F5BD2">
        <w:t>66, ал.</w:t>
      </w:r>
      <w:r w:rsidR="0006150E">
        <w:t xml:space="preserve"> </w:t>
      </w:r>
      <w:r w:rsidRPr="002F5BD2">
        <w:t xml:space="preserve">5-6 от ЗОП са: </w:t>
      </w:r>
      <w:r w:rsidRPr="00261E13">
        <w:rPr>
          <w:u w:val="single"/>
        </w:rPr>
        <w:t xml:space="preserve">IBAN: ..........; BIС: </w:t>
      </w:r>
      <w:r w:rsidR="006075C8" w:rsidRPr="00261E13">
        <w:rPr>
          <w:u w:val="single"/>
        </w:rPr>
        <w:t>..........</w:t>
      </w:r>
      <w:r w:rsidRPr="00261E13">
        <w:rPr>
          <w:u w:val="single"/>
        </w:rPr>
        <w:t xml:space="preserve">; Банка: </w:t>
      </w:r>
      <w:r w:rsidR="006075C8" w:rsidRPr="00261E13">
        <w:rPr>
          <w:u w:val="single"/>
        </w:rPr>
        <w:t>..........</w:t>
      </w:r>
      <w:r w:rsidR="006075C8">
        <w:t>.</w:t>
      </w:r>
    </w:p>
    <w:p w:rsidR="0078504F" w:rsidRPr="002F5BD2" w:rsidRDefault="0078504F" w:rsidP="00261E13">
      <w:pPr>
        <w:pStyle w:val="NoSpacing"/>
        <w:pBdr>
          <w:bottom w:val="single" w:sz="4" w:space="1" w:color="auto"/>
        </w:pBdr>
        <w:ind w:firstLine="360"/>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425D4E" w:rsidP="00AE699E"/>
    <w:sectPr w:rsidR="00425D4E" w:rsidRPr="002F5BD2" w:rsidSect="00C738D8">
      <w:footerReference w:type="default" r:id="rId10"/>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5C7" w:rsidRDefault="007525C7">
      <w:r>
        <w:separator/>
      </w:r>
    </w:p>
  </w:endnote>
  <w:endnote w:type="continuationSeparator" w:id="0">
    <w:p w:rsidR="007525C7" w:rsidRDefault="00752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5C7" w:rsidRPr="00BF4C2D" w:rsidRDefault="007525C7">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BE47B2">
      <w:rPr>
        <w:b/>
        <w:noProof/>
        <w:color w:val="A6A6A6"/>
      </w:rPr>
      <w:t>1</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BE47B2">
      <w:rPr>
        <w:b/>
        <w:noProof/>
        <w:color w:val="A6A6A6"/>
      </w:rPr>
      <w:t>7</w:t>
    </w:r>
    <w:r w:rsidRPr="00BF4C2D">
      <w:rPr>
        <w:b/>
        <w:color w:val="A6A6A6"/>
        <w:sz w:val="24"/>
        <w:szCs w:val="24"/>
      </w:rPr>
      <w:fldChar w:fldCharType="end"/>
    </w:r>
  </w:p>
  <w:p w:rsidR="007525C7" w:rsidRDefault="007525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5C7" w:rsidRDefault="007525C7">
      <w:r>
        <w:separator/>
      </w:r>
    </w:p>
  </w:footnote>
  <w:footnote w:type="continuationSeparator" w:id="0">
    <w:p w:rsidR="007525C7" w:rsidRDefault="007525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1F67A8"/>
    <w:multiLevelType w:val="hybridMultilevel"/>
    <w:tmpl w:val="EDECF5D6"/>
    <w:lvl w:ilvl="0" w:tplc="2482DE5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7">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4A54231"/>
    <w:multiLevelType w:val="hybridMultilevel"/>
    <w:tmpl w:val="4D984236"/>
    <w:lvl w:ilvl="0" w:tplc="F266D1B2">
      <w:start w:val="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9">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5">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045F46"/>
    <w:multiLevelType w:val="hybridMultilevel"/>
    <w:tmpl w:val="CE0C430E"/>
    <w:lvl w:ilvl="0" w:tplc="E0AA91AE">
      <w:start w:val="1"/>
      <w:numFmt w:val="decimal"/>
      <w:lvlText w:val="%1."/>
      <w:lvlJc w:val="left"/>
      <w:pPr>
        <w:ind w:left="720" w:hanging="360"/>
      </w:pPr>
      <w:rPr>
        <w:rFonts w:ascii="Times New Roman" w:hAnsi="Times New Roman" w:cs="Times New Roman" w:hint="default"/>
        <w:b w:val="0"/>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7">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8">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2">
    <w:nsid w:val="61D44C29"/>
    <w:multiLevelType w:val="hybridMultilevel"/>
    <w:tmpl w:val="4D447C70"/>
    <w:lvl w:ilvl="0" w:tplc="66927D62">
      <w:start w:val="1"/>
      <w:numFmt w:val="decimal"/>
      <w:lvlText w:val="%1."/>
      <w:lvlJc w:val="left"/>
      <w:pPr>
        <w:ind w:left="720" w:hanging="360"/>
      </w:pPr>
      <w:rPr>
        <w:rFonts w:ascii="Times New Roman" w:hAnsi="Times New Roman" w:cs="Times New Roman" w:hint="default"/>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3C80A71"/>
    <w:multiLevelType w:val="hybridMultilevel"/>
    <w:tmpl w:val="832490E0"/>
    <w:lvl w:ilvl="0" w:tplc="2482DE5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0">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1">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3">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5"/>
  </w:num>
  <w:num w:numId="2">
    <w:abstractNumId w:val="25"/>
  </w:num>
  <w:num w:numId="3">
    <w:abstractNumId w:val="7"/>
  </w:num>
  <w:num w:numId="4">
    <w:abstractNumId w:val="27"/>
  </w:num>
  <w:num w:numId="5">
    <w:abstractNumId w:val="40"/>
  </w:num>
  <w:num w:numId="6">
    <w:abstractNumId w:val="3"/>
  </w:num>
  <w:num w:numId="7">
    <w:abstractNumId w:val="19"/>
  </w:num>
  <w:num w:numId="8">
    <w:abstractNumId w:val="28"/>
  </w:num>
  <w:num w:numId="9">
    <w:abstractNumId w:val="29"/>
    <w:lvlOverride w:ilvl="0">
      <w:startOverride w:val="1"/>
    </w:lvlOverride>
  </w:num>
  <w:num w:numId="10">
    <w:abstractNumId w:val="22"/>
    <w:lvlOverride w:ilvl="0">
      <w:startOverride w:val="1"/>
    </w:lvlOverride>
  </w:num>
  <w:num w:numId="11">
    <w:abstractNumId w:val="29"/>
  </w:num>
  <w:num w:numId="12">
    <w:abstractNumId w:val="22"/>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33"/>
  </w:num>
  <w:num w:numId="17">
    <w:abstractNumId w:val="41"/>
  </w:num>
  <w:num w:numId="18">
    <w:abstractNumId w:val="15"/>
  </w:num>
  <w:num w:numId="19">
    <w:abstractNumId w:val="9"/>
  </w:num>
  <w:num w:numId="20">
    <w:abstractNumId w:val="6"/>
  </w:num>
  <w:num w:numId="21">
    <w:abstractNumId w:val="11"/>
  </w:num>
  <w:num w:numId="22">
    <w:abstractNumId w:val="1"/>
  </w:num>
  <w:num w:numId="23">
    <w:abstractNumId w:val="24"/>
  </w:num>
  <w:num w:numId="24">
    <w:abstractNumId w:val="10"/>
  </w:num>
  <w:num w:numId="25">
    <w:abstractNumId w:val="16"/>
  </w:num>
  <w:num w:numId="26">
    <w:abstractNumId w:val="30"/>
  </w:num>
  <w:num w:numId="27">
    <w:abstractNumId w:val="42"/>
  </w:num>
  <w:num w:numId="28">
    <w:abstractNumId w:val="14"/>
  </w:num>
  <w:num w:numId="29">
    <w:abstractNumId w:val="31"/>
  </w:num>
  <w:num w:numId="30">
    <w:abstractNumId w:val="44"/>
  </w:num>
  <w:num w:numId="31">
    <w:abstractNumId w:val="18"/>
  </w:num>
  <w:num w:numId="32">
    <w:abstractNumId w:val="38"/>
  </w:num>
  <w:num w:numId="33">
    <w:abstractNumId w:val="13"/>
  </w:num>
  <w:num w:numId="34">
    <w:abstractNumId w:val="34"/>
  </w:num>
  <w:num w:numId="35">
    <w:abstractNumId w:val="23"/>
  </w:num>
  <w:num w:numId="36">
    <w:abstractNumId w:val="4"/>
  </w:num>
  <w:num w:numId="37">
    <w:abstractNumId w:val="0"/>
  </w:num>
  <w:num w:numId="38">
    <w:abstractNumId w:val="21"/>
  </w:num>
  <w:num w:numId="39">
    <w:abstractNumId w:val="37"/>
  </w:num>
  <w:num w:numId="40">
    <w:abstractNumId w:val="36"/>
  </w:num>
  <w:num w:numId="41">
    <w:abstractNumId w:val="5"/>
  </w:num>
  <w:num w:numId="42">
    <w:abstractNumId w:val="17"/>
  </w:num>
  <w:num w:numId="43">
    <w:abstractNumId w:val="43"/>
  </w:num>
  <w:num w:numId="44">
    <w:abstractNumId w:val="2"/>
  </w:num>
  <w:num w:numId="45">
    <w:abstractNumId w:val="20"/>
  </w:num>
  <w:num w:numId="46">
    <w:abstractNumId w:val="8"/>
  </w:num>
  <w:num w:numId="47">
    <w:abstractNumId w:val="39"/>
  </w:num>
  <w:num w:numId="48">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078A"/>
    <w:rsid w:val="00012451"/>
    <w:rsid w:val="00025967"/>
    <w:rsid w:val="000264A6"/>
    <w:rsid w:val="00032C33"/>
    <w:rsid w:val="00035F2F"/>
    <w:rsid w:val="000402A2"/>
    <w:rsid w:val="00040982"/>
    <w:rsid w:val="00047F93"/>
    <w:rsid w:val="00056F46"/>
    <w:rsid w:val="0005742E"/>
    <w:rsid w:val="00057AFA"/>
    <w:rsid w:val="0006150E"/>
    <w:rsid w:val="00062656"/>
    <w:rsid w:val="00063D46"/>
    <w:rsid w:val="00070103"/>
    <w:rsid w:val="00092E7D"/>
    <w:rsid w:val="000A783F"/>
    <w:rsid w:val="000B01E2"/>
    <w:rsid w:val="000B225B"/>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738A"/>
    <w:rsid w:val="00163E9D"/>
    <w:rsid w:val="00177923"/>
    <w:rsid w:val="001806E5"/>
    <w:rsid w:val="00192E48"/>
    <w:rsid w:val="001C5167"/>
    <w:rsid w:val="001C6274"/>
    <w:rsid w:val="001D678C"/>
    <w:rsid w:val="001D6C5C"/>
    <w:rsid w:val="001E682B"/>
    <w:rsid w:val="002060F7"/>
    <w:rsid w:val="002061AF"/>
    <w:rsid w:val="00231D1A"/>
    <w:rsid w:val="00232065"/>
    <w:rsid w:val="00235428"/>
    <w:rsid w:val="0024290A"/>
    <w:rsid w:val="002454F1"/>
    <w:rsid w:val="0025571A"/>
    <w:rsid w:val="00260345"/>
    <w:rsid w:val="00261E13"/>
    <w:rsid w:val="00262324"/>
    <w:rsid w:val="00267CD4"/>
    <w:rsid w:val="002720CF"/>
    <w:rsid w:val="002835CB"/>
    <w:rsid w:val="00287715"/>
    <w:rsid w:val="002943AB"/>
    <w:rsid w:val="002A6F1E"/>
    <w:rsid w:val="002B4361"/>
    <w:rsid w:val="002C560A"/>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61585"/>
    <w:rsid w:val="0036606D"/>
    <w:rsid w:val="00370D94"/>
    <w:rsid w:val="003933EE"/>
    <w:rsid w:val="00396FBE"/>
    <w:rsid w:val="003B6636"/>
    <w:rsid w:val="003C2EE7"/>
    <w:rsid w:val="003D25D5"/>
    <w:rsid w:val="003D39B6"/>
    <w:rsid w:val="003E291A"/>
    <w:rsid w:val="003E76D8"/>
    <w:rsid w:val="00401BD9"/>
    <w:rsid w:val="004140BF"/>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B57E4"/>
    <w:rsid w:val="004C099E"/>
    <w:rsid w:val="004C2755"/>
    <w:rsid w:val="004E267E"/>
    <w:rsid w:val="004E7235"/>
    <w:rsid w:val="00504B6C"/>
    <w:rsid w:val="005244F5"/>
    <w:rsid w:val="00524F20"/>
    <w:rsid w:val="00527ABA"/>
    <w:rsid w:val="00542523"/>
    <w:rsid w:val="00543449"/>
    <w:rsid w:val="00557DED"/>
    <w:rsid w:val="00564101"/>
    <w:rsid w:val="00576886"/>
    <w:rsid w:val="00585EEF"/>
    <w:rsid w:val="005870DF"/>
    <w:rsid w:val="00590AA8"/>
    <w:rsid w:val="0059506F"/>
    <w:rsid w:val="005A7DE6"/>
    <w:rsid w:val="005B423E"/>
    <w:rsid w:val="005C627D"/>
    <w:rsid w:val="005D3C50"/>
    <w:rsid w:val="005E06A5"/>
    <w:rsid w:val="005E66E0"/>
    <w:rsid w:val="006006EF"/>
    <w:rsid w:val="00603A55"/>
    <w:rsid w:val="00603DA8"/>
    <w:rsid w:val="00604D09"/>
    <w:rsid w:val="006075C8"/>
    <w:rsid w:val="006152CC"/>
    <w:rsid w:val="006230F1"/>
    <w:rsid w:val="0063133A"/>
    <w:rsid w:val="00642615"/>
    <w:rsid w:val="00642B4A"/>
    <w:rsid w:val="006433B0"/>
    <w:rsid w:val="00644054"/>
    <w:rsid w:val="00646DB1"/>
    <w:rsid w:val="00652860"/>
    <w:rsid w:val="00655D04"/>
    <w:rsid w:val="0065649A"/>
    <w:rsid w:val="00656C74"/>
    <w:rsid w:val="00661283"/>
    <w:rsid w:val="00665D02"/>
    <w:rsid w:val="006664BA"/>
    <w:rsid w:val="00673D09"/>
    <w:rsid w:val="006828BB"/>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4B84"/>
    <w:rsid w:val="007259F3"/>
    <w:rsid w:val="00742394"/>
    <w:rsid w:val="007525C7"/>
    <w:rsid w:val="007648E1"/>
    <w:rsid w:val="0078138C"/>
    <w:rsid w:val="0078504F"/>
    <w:rsid w:val="00785F8F"/>
    <w:rsid w:val="007A3E99"/>
    <w:rsid w:val="007B2C8A"/>
    <w:rsid w:val="007B5B4C"/>
    <w:rsid w:val="007B6797"/>
    <w:rsid w:val="007C5354"/>
    <w:rsid w:val="007D09F3"/>
    <w:rsid w:val="007D1B23"/>
    <w:rsid w:val="007D3A86"/>
    <w:rsid w:val="007D5AF2"/>
    <w:rsid w:val="007E038D"/>
    <w:rsid w:val="007E498F"/>
    <w:rsid w:val="007F11AA"/>
    <w:rsid w:val="007F28C0"/>
    <w:rsid w:val="007F7BF5"/>
    <w:rsid w:val="00803A05"/>
    <w:rsid w:val="00804654"/>
    <w:rsid w:val="0081091F"/>
    <w:rsid w:val="008151BB"/>
    <w:rsid w:val="00820289"/>
    <w:rsid w:val="008251F3"/>
    <w:rsid w:val="00833D5A"/>
    <w:rsid w:val="00836FFF"/>
    <w:rsid w:val="00853F07"/>
    <w:rsid w:val="00862C5B"/>
    <w:rsid w:val="0086512D"/>
    <w:rsid w:val="00867F46"/>
    <w:rsid w:val="008706AA"/>
    <w:rsid w:val="00875B66"/>
    <w:rsid w:val="00876C8F"/>
    <w:rsid w:val="00876F0C"/>
    <w:rsid w:val="008831CC"/>
    <w:rsid w:val="00884FE2"/>
    <w:rsid w:val="00885E52"/>
    <w:rsid w:val="008972CC"/>
    <w:rsid w:val="008A2FC2"/>
    <w:rsid w:val="008A3E97"/>
    <w:rsid w:val="008A47CA"/>
    <w:rsid w:val="008B20BB"/>
    <w:rsid w:val="008B6630"/>
    <w:rsid w:val="008D07EF"/>
    <w:rsid w:val="008F1706"/>
    <w:rsid w:val="008F3901"/>
    <w:rsid w:val="00906909"/>
    <w:rsid w:val="009073B7"/>
    <w:rsid w:val="00912919"/>
    <w:rsid w:val="00925562"/>
    <w:rsid w:val="00942DDE"/>
    <w:rsid w:val="00950E11"/>
    <w:rsid w:val="00953620"/>
    <w:rsid w:val="00953765"/>
    <w:rsid w:val="009539BC"/>
    <w:rsid w:val="009562CC"/>
    <w:rsid w:val="00962A39"/>
    <w:rsid w:val="009721E1"/>
    <w:rsid w:val="00996F94"/>
    <w:rsid w:val="009975CE"/>
    <w:rsid w:val="009A07C0"/>
    <w:rsid w:val="009A3630"/>
    <w:rsid w:val="009B2E98"/>
    <w:rsid w:val="009B5FEA"/>
    <w:rsid w:val="009B61AB"/>
    <w:rsid w:val="009B6AA2"/>
    <w:rsid w:val="009C4739"/>
    <w:rsid w:val="009C5B80"/>
    <w:rsid w:val="009D3377"/>
    <w:rsid w:val="00A10901"/>
    <w:rsid w:val="00A1737B"/>
    <w:rsid w:val="00A40733"/>
    <w:rsid w:val="00A51D57"/>
    <w:rsid w:val="00A55C56"/>
    <w:rsid w:val="00A56604"/>
    <w:rsid w:val="00A56B50"/>
    <w:rsid w:val="00A57A54"/>
    <w:rsid w:val="00A645BD"/>
    <w:rsid w:val="00A7041C"/>
    <w:rsid w:val="00A718C0"/>
    <w:rsid w:val="00A76279"/>
    <w:rsid w:val="00A817D9"/>
    <w:rsid w:val="00A92826"/>
    <w:rsid w:val="00A96E58"/>
    <w:rsid w:val="00AA5E71"/>
    <w:rsid w:val="00AB20F8"/>
    <w:rsid w:val="00AC5A52"/>
    <w:rsid w:val="00AD2D9D"/>
    <w:rsid w:val="00AE699E"/>
    <w:rsid w:val="00B00FBD"/>
    <w:rsid w:val="00B413F2"/>
    <w:rsid w:val="00B520A2"/>
    <w:rsid w:val="00B536BF"/>
    <w:rsid w:val="00B61FC6"/>
    <w:rsid w:val="00B62538"/>
    <w:rsid w:val="00B62B37"/>
    <w:rsid w:val="00B65B8A"/>
    <w:rsid w:val="00B70404"/>
    <w:rsid w:val="00B81D2E"/>
    <w:rsid w:val="00B84AC8"/>
    <w:rsid w:val="00B94632"/>
    <w:rsid w:val="00B95BE6"/>
    <w:rsid w:val="00B964DE"/>
    <w:rsid w:val="00BA0924"/>
    <w:rsid w:val="00BA0B1D"/>
    <w:rsid w:val="00BA2459"/>
    <w:rsid w:val="00BA4C31"/>
    <w:rsid w:val="00BA704E"/>
    <w:rsid w:val="00BC24FB"/>
    <w:rsid w:val="00BC36AA"/>
    <w:rsid w:val="00BC51F5"/>
    <w:rsid w:val="00BD7B33"/>
    <w:rsid w:val="00BE0C0A"/>
    <w:rsid w:val="00BE47B2"/>
    <w:rsid w:val="00BF0C42"/>
    <w:rsid w:val="00BF1B20"/>
    <w:rsid w:val="00BF5BAB"/>
    <w:rsid w:val="00C00550"/>
    <w:rsid w:val="00C129F4"/>
    <w:rsid w:val="00C30C2A"/>
    <w:rsid w:val="00C36196"/>
    <w:rsid w:val="00C52866"/>
    <w:rsid w:val="00C54B99"/>
    <w:rsid w:val="00C55D30"/>
    <w:rsid w:val="00C61A95"/>
    <w:rsid w:val="00C738D8"/>
    <w:rsid w:val="00C73B80"/>
    <w:rsid w:val="00C74F4E"/>
    <w:rsid w:val="00C76735"/>
    <w:rsid w:val="00C82E5F"/>
    <w:rsid w:val="00C91DE5"/>
    <w:rsid w:val="00C94C82"/>
    <w:rsid w:val="00CA6856"/>
    <w:rsid w:val="00CB3945"/>
    <w:rsid w:val="00CB59EC"/>
    <w:rsid w:val="00CC66C7"/>
    <w:rsid w:val="00CD7EBD"/>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22AA"/>
    <w:rsid w:val="00D73C0D"/>
    <w:rsid w:val="00D76D17"/>
    <w:rsid w:val="00D90D4C"/>
    <w:rsid w:val="00D96DB8"/>
    <w:rsid w:val="00DA3784"/>
    <w:rsid w:val="00DB1EA1"/>
    <w:rsid w:val="00DB5D6C"/>
    <w:rsid w:val="00DC3B2E"/>
    <w:rsid w:val="00DC4FBA"/>
    <w:rsid w:val="00DC596A"/>
    <w:rsid w:val="00DC611D"/>
    <w:rsid w:val="00DD041D"/>
    <w:rsid w:val="00DD2BB9"/>
    <w:rsid w:val="00DD611E"/>
    <w:rsid w:val="00DD645E"/>
    <w:rsid w:val="00DE4204"/>
    <w:rsid w:val="00DF2600"/>
    <w:rsid w:val="00E05470"/>
    <w:rsid w:val="00E17C3A"/>
    <w:rsid w:val="00E2042B"/>
    <w:rsid w:val="00E42068"/>
    <w:rsid w:val="00E42664"/>
    <w:rsid w:val="00E45021"/>
    <w:rsid w:val="00E45F66"/>
    <w:rsid w:val="00E467C6"/>
    <w:rsid w:val="00E53F39"/>
    <w:rsid w:val="00E65A65"/>
    <w:rsid w:val="00E744FA"/>
    <w:rsid w:val="00E97270"/>
    <w:rsid w:val="00EB3ECE"/>
    <w:rsid w:val="00EC3456"/>
    <w:rsid w:val="00EC79A0"/>
    <w:rsid w:val="00ED1BDE"/>
    <w:rsid w:val="00ED2660"/>
    <w:rsid w:val="00ED3556"/>
    <w:rsid w:val="00EE19E4"/>
    <w:rsid w:val="00EF2090"/>
    <w:rsid w:val="00EF5153"/>
    <w:rsid w:val="00F108BA"/>
    <w:rsid w:val="00F20156"/>
    <w:rsid w:val="00F235DC"/>
    <w:rsid w:val="00F279D5"/>
    <w:rsid w:val="00F31214"/>
    <w:rsid w:val="00F35E58"/>
    <w:rsid w:val="00F36D61"/>
    <w:rsid w:val="00F41D51"/>
    <w:rsid w:val="00F537FA"/>
    <w:rsid w:val="00F67390"/>
    <w:rsid w:val="00F711D2"/>
    <w:rsid w:val="00F712AA"/>
    <w:rsid w:val="00F75E6E"/>
    <w:rsid w:val="00FA240C"/>
    <w:rsid w:val="00FB142A"/>
    <w:rsid w:val="00FB4692"/>
    <w:rsid w:val="00FC0E20"/>
    <w:rsid w:val="00FC542B"/>
    <w:rsid w:val="00FD09A6"/>
    <w:rsid w:val="00FD2159"/>
    <w:rsid w:val="00FD404A"/>
    <w:rsid w:val="00FE2964"/>
    <w:rsid w:val="00FE326E"/>
    <w:rsid w:val="00FE71DB"/>
    <w:rsid w:val="00FE7837"/>
    <w:rsid w:val="00FF1D7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7525C7"/>
    <w:rPr>
      <w:rFonts w:cs="Times New Roman"/>
    </w:rPr>
  </w:style>
  <w:style w:type="paragraph" w:customStyle="1" w:styleId="Default">
    <w:name w:val="Default"/>
    <w:rsid w:val="00CB394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odyText1">
    <w:name w:val="Body Text1"/>
    <w:basedOn w:val="Normal"/>
    <w:rsid w:val="00646DB1"/>
    <w:pPr>
      <w:widowControl w:val="0"/>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7525C7"/>
    <w:rPr>
      <w:rFonts w:cs="Times New Roman"/>
    </w:rPr>
  </w:style>
  <w:style w:type="paragraph" w:customStyle="1" w:styleId="Default">
    <w:name w:val="Default"/>
    <w:rsid w:val="00CB394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odyText1">
    <w:name w:val="Body Text1"/>
    <w:basedOn w:val="Normal"/>
    <w:rsid w:val="00646DB1"/>
    <w:pPr>
      <w:widowControl w:val="0"/>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vik-burgas.com/procurements?idproc=2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AE695-6299-4AA6-8BEA-CE234873D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7</Pages>
  <Words>2361</Words>
  <Characters>13321</Characters>
  <Application>Microsoft Office Word</Application>
  <DocSecurity>0</DocSecurity>
  <Lines>233</Lines>
  <Paragraphs>70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15612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70</cp:revision>
  <cp:lastPrinted>2018-05-21T12:13:00Z</cp:lastPrinted>
  <dcterms:created xsi:type="dcterms:W3CDTF">2016-11-09T07:41:00Z</dcterms:created>
  <dcterms:modified xsi:type="dcterms:W3CDTF">2018-05-21T12:15:00Z</dcterms:modified>
</cp:coreProperties>
</file>