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DE3A5C" w:rsidRDefault="00E97270" w:rsidP="00E97270">
      <w:pPr>
        <w:jc w:val="center"/>
        <w:rPr>
          <w:b/>
        </w:rPr>
      </w:pPr>
      <w:r w:rsidRPr="00DE3A5C">
        <w:rPr>
          <w:b/>
        </w:rPr>
        <w:t>Обособена позиция ............................................</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DE3A5C">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DE3A5C">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A76279" w:rsidRPr="00876F0C" w:rsidRDefault="00A76279" w:rsidP="00DE3A5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DE3A5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color w:val="000000"/>
                <w:sz w:val="20"/>
                <w:szCs w:val="20"/>
              </w:rPr>
            </w:pP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Техническо предложение</w:t>
            </w:r>
            <w:r w:rsidR="00963893">
              <w:rPr>
                <w:color w:val="000000"/>
                <w:sz w:val="20"/>
                <w:szCs w:val="20"/>
              </w:rPr>
              <w:t xml:space="preserve"> </w:t>
            </w:r>
            <w:r w:rsidR="00963893" w:rsidRPr="00DE3A5C">
              <w:rPr>
                <w:sz w:val="20"/>
                <w:szCs w:val="20"/>
              </w:rPr>
              <w:t>за обособена позиция № ......</w:t>
            </w:r>
            <w:r w:rsidRPr="00876F0C">
              <w:rPr>
                <w:color w:val="000000"/>
                <w:sz w:val="20"/>
                <w:szCs w:val="20"/>
              </w:rPr>
              <w:t>, съдържащо:</w:t>
            </w:r>
          </w:p>
        </w:tc>
        <w:tc>
          <w:tcPr>
            <w:tcW w:w="3100" w:type="dxa"/>
            <w:tcBorders>
              <w:top w:val="nil"/>
              <w:left w:val="nil"/>
              <w:bottom w:val="nil"/>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DE3A5C" w:rsidRPr="00DE3A5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DE3A5C" w:rsidRDefault="00A76279" w:rsidP="00F20156">
            <w:pPr>
              <w:jc w:val="center"/>
              <w:rPr>
                <w:b/>
                <w:bCs/>
                <w:sz w:val="20"/>
                <w:szCs w:val="20"/>
              </w:rPr>
            </w:pPr>
            <w:r w:rsidRPr="00DE3A5C">
              <w:rPr>
                <w:b/>
                <w:bCs/>
                <w:sz w:val="20"/>
                <w:szCs w:val="20"/>
              </w:rPr>
              <w:t>Образец №4</w:t>
            </w:r>
          </w:p>
        </w:tc>
        <w:tc>
          <w:tcPr>
            <w:tcW w:w="4900" w:type="dxa"/>
            <w:tcBorders>
              <w:top w:val="nil"/>
              <w:left w:val="nil"/>
              <w:bottom w:val="single" w:sz="4" w:space="0" w:color="auto"/>
              <w:right w:val="single" w:sz="4" w:space="0" w:color="auto"/>
            </w:tcBorders>
            <w:shd w:val="clear" w:color="auto" w:fill="auto"/>
            <w:vAlign w:val="center"/>
            <w:hideMark/>
          </w:tcPr>
          <w:p w:rsidR="00A76279" w:rsidRPr="00DE3A5C" w:rsidRDefault="00A76279" w:rsidP="003E291A">
            <w:pPr>
              <w:rPr>
                <w:sz w:val="20"/>
                <w:szCs w:val="20"/>
              </w:rPr>
            </w:pPr>
            <w:r w:rsidRPr="00DE3A5C">
              <w:rPr>
                <w:sz w:val="20"/>
                <w:szCs w:val="20"/>
              </w:rPr>
              <w:t>Плик “Предлагани ценови параметри” 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A76279" w:rsidRPr="00DE3A5C" w:rsidRDefault="00A76279" w:rsidP="00876F0C">
            <w:pPr>
              <w:rPr>
                <w:sz w:val="20"/>
                <w:szCs w:val="20"/>
              </w:rPr>
            </w:pPr>
            <w:r w:rsidRPr="00DE3A5C">
              <w:rPr>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361585" w:rsidRPr="00D356D8" w:rsidRDefault="00361585" w:rsidP="00361585">
      <w:pPr>
        <w:jc w:val="both"/>
        <w:rPr>
          <w:noProof/>
        </w:rPr>
      </w:pPr>
      <w:r w:rsidRPr="00D356D8">
        <w:rPr>
          <w:noProof/>
        </w:rPr>
        <w:t>данни по документ за самоличност:</w:t>
      </w:r>
    </w:p>
    <w:p w:rsidR="00361585" w:rsidRPr="00D356D8" w:rsidRDefault="00361585" w:rsidP="00361585">
      <w:pPr>
        <w:jc w:val="both"/>
        <w:rPr>
          <w:noProof/>
        </w:rPr>
      </w:pPr>
      <w:r w:rsidRPr="00D356D8">
        <w:rPr>
          <w:noProof/>
        </w:rPr>
        <w:t>________________________________________________</w:t>
      </w:r>
      <w:r>
        <w:rPr>
          <w:noProof/>
        </w:rPr>
        <w:t>___________________________</w:t>
      </w:r>
    </w:p>
    <w:p w:rsidR="00361585" w:rsidRPr="00D356D8" w:rsidRDefault="00361585" w:rsidP="00361585">
      <w:pPr>
        <w:rPr>
          <w:noProof/>
          <w:sz w:val="18"/>
          <w:szCs w:val="18"/>
        </w:rPr>
      </w:pPr>
      <w:r w:rsidRPr="00D356D8">
        <w:rPr>
          <w:noProof/>
          <w:sz w:val="18"/>
          <w:szCs w:val="18"/>
        </w:rPr>
        <w:t>(номер на лична карта, дата, орган и място на издаването)</w:t>
      </w: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DE3A5C">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DE3A5C">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DE3A5C">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DE3A5C">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DE3A5C">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3………………………………….</w:t>
            </w:r>
          </w:p>
        </w:tc>
      </w:tr>
      <w:tr w:rsidR="00361585" w:rsidRPr="00D356D8" w:rsidTr="00DE3A5C">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DE3A5C">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DE3A5C">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DE3A5C">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DE3A5C">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DE3A5C">
            <w:pPr>
              <w:rPr>
                <w:sz w:val="22"/>
                <w:szCs w:val="22"/>
              </w:rPr>
            </w:pPr>
            <w:r w:rsidRPr="002F5BD2">
              <w:rPr>
                <w:sz w:val="22"/>
                <w:szCs w:val="22"/>
              </w:rPr>
              <w:t>......................./ ............................/ .........................................................................</w:t>
            </w:r>
          </w:p>
        </w:tc>
      </w:tr>
      <w:tr w:rsidR="00361585" w:rsidRPr="002F5BD2" w:rsidTr="00DE3A5C">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DE3A5C">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DE3A5C">
            <w:pPr>
              <w:rPr>
                <w:sz w:val="22"/>
                <w:szCs w:val="22"/>
              </w:rPr>
            </w:pPr>
            <w:r w:rsidRPr="002F5BD2">
              <w:rPr>
                <w:sz w:val="22"/>
                <w:szCs w:val="22"/>
              </w:rPr>
              <w:t>................................................................................................................................</w:t>
            </w:r>
          </w:p>
        </w:tc>
      </w:tr>
      <w:tr w:rsidR="00361585" w:rsidRPr="002F5BD2" w:rsidTr="00DE3A5C">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DE3A5C">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DE3A5C">
            <w:pPr>
              <w:rPr>
                <w:sz w:val="22"/>
                <w:szCs w:val="22"/>
              </w:rPr>
            </w:pPr>
            <w:r w:rsidRPr="002F5BD2">
              <w:rPr>
                <w:sz w:val="22"/>
                <w:szCs w:val="22"/>
              </w:rPr>
              <w:t>................................................................................................................................</w:t>
            </w:r>
          </w:p>
        </w:tc>
      </w:tr>
    </w:tbl>
    <w:p w:rsidR="00361585" w:rsidRPr="00690F5D" w:rsidRDefault="00361585" w:rsidP="00361585">
      <w:pPr>
        <w:jc w:val="both"/>
        <w:rPr>
          <w:i/>
        </w:rPr>
      </w:pPr>
      <w:r w:rsidRPr="00690F5D">
        <w:rPr>
          <w:i/>
        </w:rPr>
        <w:t>* Информацията се подписва от законния представител на участника или от надлежно упълномощено лице, което подава офертата.</w:t>
      </w:r>
    </w:p>
    <w:p w:rsidR="00690F5D" w:rsidRPr="00D356D8" w:rsidRDefault="00690F5D" w:rsidP="00361585">
      <w:pPr>
        <w:jc w:val="both"/>
        <w:rPr>
          <w:i/>
          <w:sz w:val="20"/>
          <w:szCs w:val="20"/>
        </w:rPr>
      </w:pPr>
      <w:r>
        <w:rPr>
          <w:i/>
          <w:sz w:val="20"/>
          <w:szCs w:val="20"/>
        </w:rPr>
        <w:t xml:space="preserve">** </w:t>
      </w:r>
      <w:r w:rsidRPr="00690F5D">
        <w:rPr>
          <w:i/>
          <w:snapToGrid w:val="0"/>
          <w:color w:val="000000"/>
        </w:rPr>
        <w:t xml:space="preserve">В случай, че участникът е обединение, което не е юридическо лице, информацията се представя за всеки от участниците в него. Информацията се представя и за всеки подизпълнител и за всяко </w:t>
      </w:r>
      <w:r>
        <w:rPr>
          <w:i/>
          <w:snapToGrid w:val="0"/>
          <w:color w:val="000000"/>
        </w:rPr>
        <w:t xml:space="preserve">трето </w:t>
      </w:r>
      <w:r w:rsidRPr="00690F5D">
        <w:rPr>
          <w:i/>
          <w:snapToGrid w:val="0"/>
          <w:color w:val="000000"/>
        </w:rPr>
        <w:t xml:space="preserve">лице, чиито </w:t>
      </w:r>
      <w:r w:rsidRPr="00690F5D">
        <w:rPr>
          <w:i/>
          <w:snapToGrid w:val="0"/>
        </w:rPr>
        <w:t>ресурси ще бъдат ангажирани в изпълнението на поръчката</w:t>
      </w:r>
      <w:r>
        <w:rPr>
          <w:i/>
          <w:snapToGrid w:val="0"/>
        </w:rPr>
        <w:t>.</w:t>
      </w:r>
    </w:p>
    <w:p w:rsidR="00361585" w:rsidRDefault="00361585" w:rsidP="00361585">
      <w:pPr>
        <w:spacing w:after="200" w:line="276" w:lineRule="auto"/>
      </w:pPr>
      <w:r>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5D4561" w:rsidRPr="00B44A36">
          <w:rPr>
            <w:rStyle w:val="Hyperlink"/>
            <w:sz w:val="22"/>
          </w:rPr>
          <w:t>http://www.vik-burgas.com/procurements?idproc=264/</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5D4561" w:rsidRDefault="00062656" w:rsidP="005D4561">
            <w:pPr>
              <w:rPr>
                <w:b/>
                <w:i/>
                <w:sz w:val="22"/>
              </w:rPr>
            </w:pPr>
            <w:r w:rsidRPr="005D4561">
              <w:rPr>
                <w:b/>
                <w:i/>
                <w:sz w:val="22"/>
              </w:rPr>
              <w:t>Отговор: 00571-201</w:t>
            </w:r>
            <w:r w:rsidR="00DE3A5C" w:rsidRPr="005D4561">
              <w:rPr>
                <w:b/>
                <w:i/>
                <w:sz w:val="22"/>
                <w:lang w:val="en-US"/>
              </w:rPr>
              <w:t>8</w:t>
            </w:r>
            <w:r w:rsidRPr="005D4561">
              <w:rPr>
                <w:b/>
                <w:i/>
                <w:sz w:val="22"/>
              </w:rPr>
              <w:t>-00</w:t>
            </w:r>
            <w:r w:rsidR="005D4561" w:rsidRPr="005D4561">
              <w:rPr>
                <w:b/>
                <w:i/>
                <w:sz w:val="22"/>
              </w:rPr>
              <w:t>03</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DE3A5C" w:rsidRDefault="00DE3A5C" w:rsidP="00DE3A5C">
            <w:pPr>
              <w:jc w:val="both"/>
              <w:rPr>
                <w:sz w:val="22"/>
                <w:szCs w:val="22"/>
              </w:rPr>
            </w:pPr>
            <w:r w:rsidRPr="00DE3A5C">
              <w:rPr>
                <w:b/>
                <w:sz w:val="22"/>
                <w:szCs w:val="22"/>
              </w:rPr>
              <w:t>Сключване на Рамково споразумение за изпълнение на ремонтно – възстановителни СМР на територията на област Бургас за срок от 2 години.</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5D4561" w:rsidRDefault="00062656" w:rsidP="007648E1">
            <w:pPr>
              <w:rPr>
                <w:sz w:val="22"/>
                <w:szCs w:val="22"/>
              </w:rPr>
            </w:pPr>
          </w:p>
          <w:p w:rsidR="00062656" w:rsidRPr="005D4561" w:rsidRDefault="00062656" w:rsidP="005D4561">
            <w:pPr>
              <w:rPr>
                <w:sz w:val="22"/>
                <w:szCs w:val="22"/>
              </w:rPr>
            </w:pPr>
            <w:r w:rsidRPr="005D4561">
              <w:rPr>
                <w:sz w:val="22"/>
                <w:szCs w:val="22"/>
                <w:lang w:val="en-US"/>
              </w:rPr>
              <w:t xml:space="preserve">ID </w:t>
            </w:r>
            <w:r w:rsidRPr="005D4561">
              <w:rPr>
                <w:sz w:val="22"/>
                <w:szCs w:val="22"/>
              </w:rPr>
              <w:t xml:space="preserve">номер </w:t>
            </w:r>
            <w:r w:rsidR="005D4561" w:rsidRPr="005D4561">
              <w:rPr>
                <w:sz w:val="22"/>
                <w:szCs w:val="22"/>
              </w:rPr>
              <w:t>264/27.02.</w:t>
            </w:r>
            <w:r w:rsidRPr="005D4561">
              <w:rPr>
                <w:sz w:val="22"/>
                <w:szCs w:val="22"/>
              </w:rPr>
              <w:t>201</w:t>
            </w:r>
            <w:r w:rsidR="00DE3A5C" w:rsidRPr="005D4561">
              <w:rPr>
                <w:sz w:val="22"/>
                <w:szCs w:val="22"/>
              </w:rPr>
              <w:t>8</w:t>
            </w:r>
            <w:r w:rsidRPr="005D4561">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D94408">
      <w:pPr>
        <w:pStyle w:val="NumPar1"/>
        <w:numPr>
          <w:ilvl w:val="0"/>
          <w:numId w:val="7"/>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орган или служба, издаващи документа, точно </w:t>
            </w:r>
            <w:r w:rsidRPr="002F5BD2">
              <w:rPr>
                <w:i/>
                <w:sz w:val="22"/>
              </w:rPr>
              <w:lastRenderedPageBreak/>
              <w:t>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Решението или актът с окончателен и обвързващ характер ли е?</w:t>
            </w:r>
          </w:p>
          <w:p w:rsidR="00694BE7" w:rsidRPr="002F5BD2" w:rsidRDefault="00694BE7" w:rsidP="00D94408">
            <w:pPr>
              <w:pStyle w:val="Tiret1"/>
              <w:numPr>
                <w:ilvl w:val="0"/>
                <w:numId w:val="5"/>
              </w:numPr>
              <w:rPr>
                <w:sz w:val="22"/>
              </w:rPr>
            </w:pPr>
            <w:r w:rsidRPr="002F5BD2">
              <w:rPr>
                <w:sz w:val="22"/>
              </w:rPr>
              <w:t>Моля, посочете датата на присъдата или решението/акта.</w:t>
            </w:r>
          </w:p>
          <w:p w:rsidR="00694BE7" w:rsidRPr="002F5BD2" w:rsidRDefault="00694BE7" w:rsidP="00D94408">
            <w:pPr>
              <w:pStyle w:val="Tiret1"/>
              <w:numPr>
                <w:ilvl w:val="0"/>
                <w:numId w:val="5"/>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D94408">
            <w:pPr>
              <w:pStyle w:val="Tiret0"/>
              <w:numPr>
                <w:ilvl w:val="0"/>
                <w:numId w:val="4"/>
              </w:numPr>
              <w:rPr>
                <w:sz w:val="22"/>
              </w:rPr>
            </w:pPr>
            <w:r w:rsidRPr="002F5BD2">
              <w:rPr>
                <w:sz w:val="22"/>
              </w:rPr>
              <w:t>[……]</w:t>
            </w:r>
            <w:r w:rsidRPr="002F5BD2">
              <w:rPr>
                <w:sz w:val="22"/>
              </w:rPr>
              <w:br/>
            </w:r>
          </w:p>
          <w:p w:rsidR="00694BE7" w:rsidRPr="002F5BD2" w:rsidRDefault="00694BE7" w:rsidP="00D94408">
            <w:pPr>
              <w:pStyle w:val="Tiret0"/>
              <w:numPr>
                <w:ilvl w:val="0"/>
                <w:numId w:val="4"/>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D94408">
            <w:pPr>
              <w:pStyle w:val="Tiret0"/>
              <w:numPr>
                <w:ilvl w:val="0"/>
                <w:numId w:val="4"/>
              </w:numPr>
              <w:rPr>
                <w:sz w:val="22"/>
              </w:rPr>
            </w:pPr>
            <w:r w:rsidRPr="002F5BD2">
              <w:rPr>
                <w:sz w:val="22"/>
              </w:rPr>
              <w:t>[] Да [] Не</w:t>
            </w:r>
          </w:p>
          <w:p w:rsidR="00694BE7" w:rsidRPr="002F5BD2" w:rsidRDefault="00694BE7" w:rsidP="00D94408">
            <w:pPr>
              <w:pStyle w:val="Tiret0"/>
              <w:numPr>
                <w:ilvl w:val="0"/>
                <w:numId w:val="4"/>
              </w:numPr>
              <w:rPr>
                <w:sz w:val="22"/>
              </w:rPr>
            </w:pPr>
            <w:r w:rsidRPr="002F5BD2">
              <w:rPr>
                <w:sz w:val="22"/>
              </w:rPr>
              <w:t>[……]</w:t>
            </w:r>
            <w:r w:rsidRPr="002F5BD2">
              <w:rPr>
                <w:sz w:val="22"/>
              </w:rPr>
              <w:br/>
            </w:r>
          </w:p>
          <w:p w:rsidR="00694BE7" w:rsidRPr="002F5BD2" w:rsidRDefault="00694BE7" w:rsidP="00D94408">
            <w:pPr>
              <w:pStyle w:val="Tiret0"/>
              <w:numPr>
                <w:ilvl w:val="0"/>
                <w:numId w:val="4"/>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социалноосигурителни вноски е на </w:t>
            </w:r>
            <w:r w:rsidRPr="002F5BD2">
              <w:rPr>
                <w:i/>
                <w:sz w:val="22"/>
              </w:rPr>
              <w:lastRenderedPageBreak/>
              <w:t>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D94408">
            <w:pPr>
              <w:pStyle w:val="Tiret0"/>
              <w:numPr>
                <w:ilvl w:val="0"/>
                <w:numId w:val="4"/>
              </w:numPr>
              <w:rPr>
                <w:sz w:val="22"/>
              </w:rPr>
            </w:pPr>
            <w:r w:rsidRPr="002F5BD2">
              <w:rPr>
                <w:sz w:val="22"/>
              </w:rPr>
              <w:t>Моля представете подробности:</w:t>
            </w:r>
          </w:p>
          <w:p w:rsidR="00694BE7" w:rsidRPr="002F5BD2" w:rsidRDefault="00694BE7" w:rsidP="00D94408">
            <w:pPr>
              <w:pStyle w:val="Tiret0"/>
              <w:numPr>
                <w:ilvl w:val="0"/>
                <w:numId w:val="4"/>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Ако съответните документи са на 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D94408">
            <w:pPr>
              <w:pStyle w:val="Tiret0"/>
              <w:numPr>
                <w:ilvl w:val="0"/>
                <w:numId w:val="4"/>
              </w:numPr>
              <w:rPr>
                <w:sz w:val="22"/>
              </w:rPr>
            </w:pPr>
            <w:r w:rsidRPr="002F5BD2">
              <w:rPr>
                <w:sz w:val="22"/>
              </w:rPr>
              <w:t>[……]</w:t>
            </w:r>
          </w:p>
          <w:p w:rsidR="00694BE7" w:rsidRPr="002F5BD2" w:rsidRDefault="00694BE7" w:rsidP="00D94408">
            <w:pPr>
              <w:pStyle w:val="Tiret0"/>
              <w:numPr>
                <w:ilvl w:val="0"/>
                <w:numId w:val="4"/>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w:t>
            </w:r>
            <w:r w:rsidRPr="002F5BD2">
              <w:rPr>
                <w:sz w:val="22"/>
              </w:rPr>
              <w:lastRenderedPageBreak/>
              <w:t>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оборот в областта и за броя години, изисквани в 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В случай че липсва информация относно оборота (общия или конкретния) за целия изискуем период, моля, посочете датата, на </w:t>
            </w:r>
            <w:r w:rsidRPr="002F5BD2">
              <w:rPr>
                <w:sz w:val="22"/>
              </w:rPr>
              <w:lastRenderedPageBreak/>
              <w:t>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lastRenderedPageBreak/>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 xml:space="preserve">При </w:t>
            </w:r>
            <w:r w:rsidRPr="002F5BD2">
              <w:rPr>
                <w:sz w:val="22"/>
              </w:rPr>
              <w:lastRenderedPageBreak/>
              <w:t>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lastRenderedPageBreak/>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4BE7" w:rsidRPr="002F5BD2" w:rsidRDefault="00694BE7" w:rsidP="00D065CB">
            <w:pPr>
              <w:rPr>
                <w:sz w:val="22"/>
              </w:rPr>
            </w:pPr>
            <w:r w:rsidRPr="002F5BD2">
              <w:rPr>
                <w:sz w:val="22"/>
              </w:rPr>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lastRenderedPageBreak/>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9213D2" w:rsidRPr="009213D2" w:rsidRDefault="009213D2" w:rsidP="009213D2">
      <w:pPr>
        <w:jc w:val="center"/>
        <w:rPr>
          <w:b/>
        </w:rPr>
      </w:pPr>
      <w:r w:rsidRPr="009213D2">
        <w:t xml:space="preserve">обособена позиция </w:t>
      </w:r>
      <w:r>
        <w:t xml:space="preserve">(ЛОТ) </w:t>
      </w:r>
      <w:r w:rsidRPr="009213D2">
        <w:t>___________________________________</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DE3A5C">
        <w:rPr>
          <w:bCs/>
          <w:lang w:eastAsia="en-US"/>
        </w:rPr>
        <w:t>обособена позиция ......................</w:t>
      </w:r>
      <w:r w:rsidRPr="00DE3A5C">
        <w:t>, удостоверявам</w:t>
      </w:r>
      <w:r w:rsidR="00655D04" w:rsidRPr="00DE3A5C">
        <w:t xml:space="preserve"> и потвърждавам, </w:t>
      </w:r>
      <w:r w:rsidRPr="00DE3A5C">
        <w:t>че отговарям</w:t>
      </w:r>
      <w:r w:rsidR="00BC36AA" w:rsidRPr="00DE3A5C">
        <w:t>е</w:t>
      </w:r>
      <w:r w:rsidRPr="00DE3A5C">
        <w:t xml:space="preserve"> на изисква</w:t>
      </w:r>
      <w:r w:rsidRPr="002F5BD2">
        <w:t>нията и усло</w:t>
      </w:r>
      <w:r w:rsidR="00661283">
        <w:t>вията за участие в процедурата.</w:t>
      </w:r>
    </w:p>
    <w:p w:rsidR="002F15BF" w:rsidRPr="002F5BD2" w:rsidRDefault="002F15BF" w:rsidP="00D94408">
      <w:pPr>
        <w:pStyle w:val="ListParagraph"/>
        <w:numPr>
          <w:ilvl w:val="0"/>
          <w:numId w:val="1"/>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D94408">
      <w:pPr>
        <w:pStyle w:val="ListParagraph"/>
        <w:numPr>
          <w:ilvl w:val="0"/>
          <w:numId w:val="1"/>
        </w:numPr>
        <w:spacing w:line="240" w:lineRule="auto"/>
        <w:ind w:left="0" w:firstLine="360"/>
        <w:jc w:val="both"/>
        <w:rPr>
          <w:rFonts w:ascii="Times New Roman" w:hAnsi="Times New Roman"/>
          <w:sz w:val="24"/>
          <w:szCs w:val="24"/>
        </w:rPr>
      </w:pPr>
      <w:bookmarkStart w:id="0" w:name="OLE_LINK2"/>
      <w:bookmarkStart w:id="1" w:name="OLE_LINK3"/>
      <w:r w:rsidRPr="002F5BD2">
        <w:rPr>
          <w:rFonts w:ascii="Times New Roman" w:hAnsi="Times New Roman"/>
          <w:sz w:val="24"/>
          <w:szCs w:val="24"/>
        </w:rPr>
        <w:t>Декларирам</w:t>
      </w:r>
      <w:bookmarkEnd w:id="0"/>
      <w:bookmarkEnd w:id="1"/>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D94408">
      <w:pPr>
        <w:pStyle w:val="ListParagraph"/>
        <w:numPr>
          <w:ilvl w:val="0"/>
          <w:numId w:val="1"/>
        </w:numPr>
        <w:spacing w:line="240" w:lineRule="auto"/>
        <w:ind w:left="0" w:firstLine="360"/>
        <w:jc w:val="both"/>
        <w:rPr>
          <w:rFonts w:ascii="Times New Roman" w:hAnsi="Times New Roman"/>
          <w:sz w:val="24"/>
          <w:szCs w:val="24"/>
        </w:rPr>
      </w:pPr>
      <w:r w:rsidRPr="00DE3A5C">
        <w:rPr>
          <w:rFonts w:ascii="Times New Roman" w:hAnsi="Times New Roman"/>
          <w:sz w:val="24"/>
          <w:szCs w:val="24"/>
        </w:rPr>
        <w:t xml:space="preserve">Декларирам, че срокът на валидността на нашата оферта е </w:t>
      </w:r>
      <w:r w:rsidR="002835CB" w:rsidRPr="00DE3A5C">
        <w:rPr>
          <w:rFonts w:ascii="Times New Roman" w:hAnsi="Times New Roman"/>
          <w:sz w:val="24"/>
          <w:szCs w:val="24"/>
          <w:u w:val="single"/>
        </w:rPr>
        <w:t>6</w:t>
      </w:r>
      <w:r w:rsidRPr="00DE3A5C">
        <w:rPr>
          <w:rFonts w:ascii="Times New Roman" w:hAnsi="Times New Roman"/>
          <w:sz w:val="24"/>
          <w:szCs w:val="24"/>
          <w:u w:val="single"/>
        </w:rPr>
        <w:t xml:space="preserve"> </w:t>
      </w:r>
      <w:r w:rsidR="002835CB" w:rsidRPr="00DE3A5C">
        <w:rPr>
          <w:rFonts w:ascii="Times New Roman" w:hAnsi="Times New Roman"/>
          <w:sz w:val="24"/>
          <w:szCs w:val="24"/>
          <w:u w:val="single"/>
        </w:rPr>
        <w:t>(шест</w:t>
      </w:r>
      <w:r w:rsidRPr="00DE3A5C">
        <w:rPr>
          <w:rFonts w:ascii="Times New Roman" w:hAnsi="Times New Roman"/>
          <w:sz w:val="24"/>
          <w:szCs w:val="24"/>
          <w:u w:val="single"/>
        </w:rPr>
        <w:t>)</w:t>
      </w:r>
      <w:r w:rsidRPr="00DE3A5C">
        <w:rPr>
          <w:rFonts w:ascii="Times New Roman" w:hAnsi="Times New Roman"/>
          <w:sz w:val="24"/>
          <w:szCs w:val="24"/>
        </w:rPr>
        <w:t xml:space="preserve"> </w:t>
      </w:r>
      <w:r w:rsidR="002835CB" w:rsidRPr="00DE3A5C">
        <w:rPr>
          <w:rFonts w:ascii="Times New Roman" w:hAnsi="Times New Roman"/>
          <w:sz w:val="24"/>
          <w:szCs w:val="24"/>
        </w:rPr>
        <w:t>месеца</w:t>
      </w:r>
      <w:r w:rsidR="00F41D51" w:rsidRPr="00DE3A5C">
        <w:rPr>
          <w:rFonts w:ascii="Times New Roman" w:hAnsi="Times New Roman"/>
          <w:sz w:val="24"/>
          <w:szCs w:val="24"/>
        </w:rPr>
        <w:t>,</w:t>
      </w:r>
      <w:r w:rsidRPr="00DE3A5C">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D94408">
      <w:pPr>
        <w:pStyle w:val="ListParagraph"/>
        <w:numPr>
          <w:ilvl w:val="0"/>
          <w:numId w:val="1"/>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Pr>
          <w:rFonts w:ascii="Times New Roman" w:hAnsi="Times New Roman"/>
          <w:i/>
          <w:sz w:val="24"/>
          <w:szCs w:val="24"/>
        </w:rPr>
        <w:t xml:space="preserve"> </w:t>
      </w:r>
      <w:r w:rsidR="00B520A2"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B520A2">
        <w:rPr>
          <w:rFonts w:ascii="Times New Roman" w:hAnsi="Times New Roman"/>
          <w:i/>
          <w:sz w:val="24"/>
          <w:szCs w:val="24"/>
          <w:u w:val="single"/>
        </w:rPr>
        <w:t>.</w:t>
      </w:r>
    </w:p>
    <w:p w:rsidR="002B0836" w:rsidRPr="002B0836" w:rsidRDefault="002F15BF" w:rsidP="00611E8B">
      <w:pPr>
        <w:pStyle w:val="ListParagraph"/>
        <w:numPr>
          <w:ilvl w:val="0"/>
          <w:numId w:val="1"/>
        </w:numPr>
        <w:spacing w:after="0" w:line="240" w:lineRule="auto"/>
        <w:ind w:left="0" w:firstLine="357"/>
        <w:jc w:val="both"/>
        <w:rPr>
          <w:rFonts w:ascii="Times New Roman" w:hAnsi="Times New Roman"/>
          <w:sz w:val="24"/>
          <w:szCs w:val="24"/>
        </w:rPr>
      </w:pPr>
      <w:r w:rsidRPr="002B0836">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2B0836" w:rsidRPr="002B0836">
        <w:rPr>
          <w:rFonts w:ascii="Times New Roman" w:hAnsi="Times New Roman"/>
          <w:sz w:val="24"/>
          <w:szCs w:val="24"/>
        </w:rPr>
        <w:t xml:space="preserve">, </w:t>
      </w:r>
      <w:r w:rsidR="002B0836" w:rsidRPr="002B0836">
        <w:rPr>
          <w:rFonts w:ascii="Times New Roman" w:hAnsi="Times New Roman"/>
          <w:sz w:val="24"/>
          <w:szCs w:val="24"/>
          <w:highlight w:val="white"/>
          <w:shd w:val="clear" w:color="auto" w:fill="FEFEFE"/>
        </w:rPr>
        <w:t>които са в сила в страната или в държавата, където трябва да се извърши строителството и които са приложими към строителството</w:t>
      </w:r>
      <w:r w:rsidR="002B0836" w:rsidRPr="002B0836">
        <w:rPr>
          <w:rFonts w:ascii="Times New Roman" w:hAnsi="Times New Roman"/>
          <w:sz w:val="24"/>
          <w:szCs w:val="24"/>
          <w:shd w:val="clear" w:color="auto" w:fill="FEFEFE"/>
        </w:rPr>
        <w:t>.</w:t>
      </w:r>
    </w:p>
    <w:p w:rsidR="002B0836" w:rsidRDefault="002B0836" w:rsidP="00AC5A52">
      <w:pPr>
        <w:jc w:val="both"/>
        <w:rPr>
          <w:b/>
        </w:rPr>
      </w:pPr>
    </w:p>
    <w:p w:rsidR="00F279D5" w:rsidRPr="00AC5A52" w:rsidRDefault="002B4361" w:rsidP="00AC5A52">
      <w:pPr>
        <w:jc w:val="both"/>
      </w:pPr>
      <w:r w:rsidRPr="00DE3A5C">
        <w:rPr>
          <w:b/>
        </w:rPr>
        <w:t>Прилагам</w:t>
      </w:r>
      <w:r w:rsidR="00F279D5" w:rsidRPr="00DE3A5C">
        <w:rPr>
          <w:b/>
        </w:rPr>
        <w:t xml:space="preserve">: </w:t>
      </w:r>
      <w:r w:rsidRPr="00DE3A5C">
        <w:rPr>
          <w:b/>
        </w:rPr>
        <w:t>д</w:t>
      </w:r>
      <w:r w:rsidR="00F279D5" w:rsidRPr="00DE3A5C">
        <w:rPr>
          <w:b/>
        </w:rPr>
        <w:t xml:space="preserve">окумент за упълномощаване </w:t>
      </w:r>
      <w:r w:rsidR="00F279D5" w:rsidRPr="00DE3A5C">
        <w:t>(нотариално завере</w:t>
      </w:r>
      <w:r w:rsidR="005B423E" w:rsidRPr="00DE3A5C">
        <w:t xml:space="preserve">н </w:t>
      </w:r>
      <w:r w:rsidR="00F279D5" w:rsidRPr="00DE3A5C">
        <w:t>– оригинал или заверено копие)</w:t>
      </w:r>
      <w:r w:rsidR="0065649A" w:rsidRPr="00DE3A5C">
        <w:t xml:space="preserve"> </w:t>
      </w:r>
      <w:r w:rsidR="00F279D5" w:rsidRPr="00DE3A5C">
        <w:t>............................................</w:t>
      </w:r>
      <w:r w:rsidR="00B95BE6" w:rsidRPr="00DE3A5C">
        <w:t xml:space="preserve"> </w:t>
      </w:r>
      <w:r w:rsidR="00F279D5" w:rsidRPr="00DE3A5C">
        <w:rPr>
          <w:i/>
        </w:rPr>
        <w:t>Посочва се вид</w:t>
      </w:r>
      <w:r w:rsidR="000B225B" w:rsidRPr="00DE3A5C">
        <w:rPr>
          <w:i/>
        </w:rPr>
        <w:t>ът</w:t>
      </w:r>
      <w:r w:rsidR="00F279D5" w:rsidRPr="00DE3A5C">
        <w:rPr>
          <w:i/>
        </w:rPr>
        <w:t xml:space="preserve"> на документа (за случаите, когато лицето</w:t>
      </w:r>
      <w:r w:rsidR="00836FFF" w:rsidRPr="00DE3A5C">
        <w:rPr>
          <w:i/>
        </w:rPr>
        <w:t>,</w:t>
      </w:r>
      <w:r w:rsidR="00F279D5" w:rsidRPr="00DE3A5C">
        <w:rPr>
          <w:i/>
        </w:rPr>
        <w:t xml:space="preserve">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DE3A5C" w:rsidRPr="00DE3A5C" w:rsidRDefault="00DE3A5C" w:rsidP="00D94408">
      <w:pPr>
        <w:pStyle w:val="NoSpacing1"/>
        <w:numPr>
          <w:ilvl w:val="0"/>
          <w:numId w:val="8"/>
        </w:numPr>
        <w:ind w:left="0" w:firstLine="360"/>
        <w:rPr>
          <w:b/>
          <w:bCs/>
          <w:lang w:val="bg-BG"/>
        </w:rPr>
      </w:pPr>
      <w:r w:rsidRPr="00027F77">
        <w:rPr>
          <w:lang w:val="bg-BG"/>
        </w:rPr>
        <w:t xml:space="preserve">Поемаме ангажимент да изпълним </w:t>
      </w:r>
      <w:r w:rsidR="00BE1EAE" w:rsidRPr="004F4CBE">
        <w:rPr>
          <w:lang w:val="bg-BG"/>
        </w:rPr>
        <w:t>СРР/</w:t>
      </w:r>
      <w:r w:rsidRPr="004F4CBE">
        <w:rPr>
          <w:lang w:val="bg-BG"/>
        </w:rPr>
        <w:t xml:space="preserve">СМР </w:t>
      </w:r>
      <w:r w:rsidR="00BE1EAE" w:rsidRPr="004F4CBE">
        <w:rPr>
          <w:lang w:val="bg-BG"/>
        </w:rPr>
        <w:t xml:space="preserve">по </w:t>
      </w:r>
      <w:r w:rsidR="00BE1EAE" w:rsidRPr="004F4CBE">
        <w:rPr>
          <w:noProof/>
          <w:lang w:val="bg-BG"/>
        </w:rPr>
        <w:t>съответната конкретна поръчка</w:t>
      </w:r>
      <w:r w:rsidR="00BE1EAE" w:rsidRPr="00027F77">
        <w:rPr>
          <w:lang w:val="bg-BG"/>
        </w:rPr>
        <w:t xml:space="preserve"> </w:t>
      </w:r>
      <w:r w:rsidRPr="00027F77">
        <w:rPr>
          <w:lang w:val="bg-BG"/>
        </w:rPr>
        <w:t>в съответствие с изискванията Ви, заложени в съответната покана за участие за всеки конкретен договор</w:t>
      </w:r>
      <w:r w:rsidR="001E4342">
        <w:rPr>
          <w:lang w:val="bg-BG"/>
        </w:rPr>
        <w:t>,</w:t>
      </w:r>
      <w:r w:rsidRPr="00027F77">
        <w:rPr>
          <w:lang w:val="bg-BG"/>
        </w:rPr>
        <w:t xml:space="preserve"> и съгласно действащото законодателство.</w:t>
      </w:r>
    </w:p>
    <w:p w:rsidR="00DE3A5C" w:rsidRPr="001E4342" w:rsidRDefault="00DE3A5C" w:rsidP="00D94408">
      <w:pPr>
        <w:pStyle w:val="NoSpacing1"/>
        <w:numPr>
          <w:ilvl w:val="0"/>
          <w:numId w:val="8"/>
        </w:numPr>
        <w:ind w:left="0" w:firstLine="360"/>
        <w:rPr>
          <w:b/>
          <w:bCs/>
          <w:szCs w:val="24"/>
          <w:lang w:val="bg-BG"/>
        </w:rPr>
      </w:pPr>
      <w:r w:rsidRPr="001E4342">
        <w:rPr>
          <w:szCs w:val="24"/>
          <w:lang w:val="bg-BG"/>
        </w:rPr>
        <w:t xml:space="preserve">Сроковете за всяко СРР/СМР започват да текат от датата на съставяне и подписване на Протокол за откриване на строителна площадка и определяне на строителна линия и ниво </w:t>
      </w:r>
      <w:r w:rsidRPr="001E4342">
        <w:rPr>
          <w:i/>
          <w:iCs/>
          <w:szCs w:val="24"/>
          <w:lang w:val="bg-BG"/>
        </w:rPr>
        <w:t>(Приложение № 2/2а към чл.7, ал.3, т.2 от Наредба № 3/31.2003 г. за съставяне на актове и протоколи по време на строителството)</w:t>
      </w:r>
      <w:r w:rsidRPr="001E4342">
        <w:rPr>
          <w:szCs w:val="24"/>
          <w:lang w:val="bg-BG"/>
        </w:rPr>
        <w:t xml:space="preserve"> и</w:t>
      </w:r>
      <w:r w:rsidR="004E01F2" w:rsidRPr="001E4342">
        <w:rPr>
          <w:szCs w:val="24"/>
          <w:lang w:val="bg-BG"/>
        </w:rPr>
        <w:t xml:space="preserve"> приключва със съставянето на Протокол</w:t>
      </w:r>
      <w:r w:rsidR="004E01F2" w:rsidRPr="001E4342">
        <w:rPr>
          <w:szCs w:val="24"/>
        </w:rPr>
        <w:t xml:space="preserve"> </w:t>
      </w:r>
      <w:r w:rsidR="004E01F2" w:rsidRPr="001E4342">
        <w:rPr>
          <w:szCs w:val="24"/>
          <w:lang w:val="ru-RU"/>
        </w:rPr>
        <w:t>за установяване на извършени натурални видове СРР/СМР (Протокол образец №19), подписан от представители на страните по Договора или от конкретно определените правоспособни лица</w:t>
      </w:r>
      <w:r w:rsidRPr="001E4342">
        <w:rPr>
          <w:i/>
          <w:iCs/>
          <w:szCs w:val="24"/>
          <w:lang w:val="bg-BG"/>
        </w:rPr>
        <w:t>.</w:t>
      </w:r>
    </w:p>
    <w:p w:rsidR="00DE3A5C" w:rsidRPr="004F4CBE" w:rsidRDefault="00DE3A5C" w:rsidP="00D94408">
      <w:pPr>
        <w:pStyle w:val="NoSpacing1"/>
        <w:numPr>
          <w:ilvl w:val="0"/>
          <w:numId w:val="8"/>
        </w:numPr>
        <w:ind w:left="0" w:firstLine="360"/>
        <w:rPr>
          <w:b/>
          <w:bCs/>
          <w:lang w:val="bg-BG"/>
        </w:rPr>
      </w:pPr>
      <w:r w:rsidRPr="00E104A3">
        <w:rPr>
          <w:noProof/>
          <w:lang w:val="bg-BG"/>
        </w:rPr>
        <w:t xml:space="preserve">Удостоверяваме и потвърждаваме, че изпълнението на </w:t>
      </w:r>
      <w:r w:rsidR="004F4CBE" w:rsidRPr="00E104A3">
        <w:rPr>
          <w:lang w:val="bg-BG"/>
        </w:rPr>
        <w:t xml:space="preserve">СРР/СМР по </w:t>
      </w:r>
      <w:r w:rsidR="004F4CBE" w:rsidRPr="00E104A3">
        <w:rPr>
          <w:noProof/>
          <w:lang w:val="bg-BG"/>
        </w:rPr>
        <w:t>съответната</w:t>
      </w:r>
      <w:r w:rsidR="004F4CBE" w:rsidRPr="004F4CBE">
        <w:rPr>
          <w:noProof/>
          <w:lang w:val="bg-BG"/>
        </w:rPr>
        <w:t xml:space="preserve"> конкретна поръчка</w:t>
      </w:r>
      <w:r w:rsidRPr="004F4CBE">
        <w:rPr>
          <w:noProof/>
          <w:lang w:val="bg-BG"/>
        </w:rPr>
        <w:t xml:space="preserve"> ще бъде съобразено с и</w:t>
      </w:r>
      <w:r w:rsidRPr="004F4CBE">
        <w:rPr>
          <w:lang w:val="bg-BG"/>
        </w:rPr>
        <w:t xml:space="preserve">зискванията на </w:t>
      </w:r>
      <w:r w:rsidRPr="004F4CBE">
        <w:rPr>
          <w:noProof/>
          <w:lang w:val="bg-BG"/>
        </w:rPr>
        <w:t>Закона за устройство на територията (ЗУТ), Наредба №2</w:t>
      </w:r>
      <w:r w:rsidR="004E01F2">
        <w:rPr>
          <w:noProof/>
          <w:lang w:val="bg-BG"/>
        </w:rPr>
        <w:t>/</w:t>
      </w:r>
      <w:r w:rsidRPr="004F4CBE">
        <w:rPr>
          <w:noProof/>
          <w:lang w:val="bg-BG"/>
        </w:rPr>
        <w:t>31.07.2003 г. за въвеждане в експлоатация на строежите в РБългария и</w:t>
      </w:r>
      <w:r w:rsidRPr="004F4CBE">
        <w:rPr>
          <w:noProof/>
        </w:rPr>
        <w:t xml:space="preserve"> </w:t>
      </w:r>
      <w:r w:rsidRPr="004F4CBE">
        <w:rPr>
          <w:noProof/>
          <w:lang w:val="bg-BG"/>
        </w:rPr>
        <w:lastRenderedPageBreak/>
        <w:t xml:space="preserve">минимални гаранционни срокове за изпълнени СМР, съоръжения и строителни обекти и действащото </w:t>
      </w:r>
      <w:r w:rsidRPr="004F4CBE">
        <w:rPr>
          <w:lang w:val="bg-BG"/>
        </w:rPr>
        <w:t>националното законодателство в областта на строителството.</w:t>
      </w:r>
    </w:p>
    <w:p w:rsidR="00DE3A5C" w:rsidRPr="004F4CBE" w:rsidRDefault="004F4CBE" w:rsidP="00D94408">
      <w:pPr>
        <w:pStyle w:val="NoSpacing1"/>
        <w:numPr>
          <w:ilvl w:val="0"/>
          <w:numId w:val="8"/>
        </w:numPr>
        <w:ind w:left="0" w:firstLine="360"/>
        <w:rPr>
          <w:b/>
          <w:bCs/>
          <w:lang w:val="bg-BG"/>
        </w:rPr>
      </w:pPr>
      <w:r w:rsidRPr="004F4CBE">
        <w:rPr>
          <w:noProof/>
          <w:lang w:val="bg-BG"/>
        </w:rPr>
        <w:t>Удостоверяваме и потвърждаваме, че в</w:t>
      </w:r>
      <w:r w:rsidR="00DE3A5C" w:rsidRPr="004F4CBE">
        <w:rPr>
          <w:noProof/>
          <w:lang w:val="bg-BG"/>
        </w:rPr>
        <w:t xml:space="preserve"> </w:t>
      </w:r>
      <w:r w:rsidR="00BE1EAE" w:rsidRPr="004F4CBE">
        <w:rPr>
          <w:noProof/>
          <w:lang w:val="bg-BG"/>
        </w:rPr>
        <w:t>СРР/СМР</w:t>
      </w:r>
      <w:r w:rsidR="00DE3A5C" w:rsidRPr="004F4CBE">
        <w:rPr>
          <w:noProof/>
          <w:lang w:val="bg-BG"/>
        </w:rPr>
        <w:t xml:space="preserve"> за всяка конкретна поръчка ще се влагат само строителни продукти</w:t>
      </w:r>
      <w:r w:rsidR="00F00112">
        <w:rPr>
          <w:noProof/>
          <w:lang w:val="bg-BG"/>
        </w:rPr>
        <w:t>,</w:t>
      </w:r>
      <w:r w:rsidR="00DE3A5C" w:rsidRPr="004F4CBE">
        <w:rPr>
          <w:noProof/>
          <w:lang w:val="bg-BG"/>
        </w:rPr>
        <w:t xml:space="preserve"> отговарящи на изискванията на чл.</w:t>
      </w:r>
      <w:r w:rsidR="00F00112">
        <w:rPr>
          <w:noProof/>
          <w:lang w:val="bg-BG"/>
        </w:rPr>
        <w:t xml:space="preserve"> </w:t>
      </w:r>
      <w:r w:rsidR="00DE3A5C" w:rsidRPr="004F4CBE">
        <w:rPr>
          <w:noProof/>
          <w:lang w:val="bg-BG"/>
        </w:rPr>
        <w:t>169 а от ЗУТ.</w:t>
      </w:r>
    </w:p>
    <w:p w:rsidR="00DE3A5C" w:rsidRPr="004F4CBE" w:rsidRDefault="00DE3A5C" w:rsidP="00D94408">
      <w:pPr>
        <w:pStyle w:val="NoSpacing1"/>
        <w:numPr>
          <w:ilvl w:val="0"/>
          <w:numId w:val="8"/>
        </w:numPr>
        <w:ind w:left="0" w:firstLine="360"/>
        <w:rPr>
          <w:b/>
          <w:bCs/>
          <w:lang w:val="bg-BG"/>
        </w:rPr>
      </w:pPr>
      <w:r w:rsidRPr="004F4CBE">
        <w:rPr>
          <w:noProof/>
        </w:rPr>
        <w:t>Поемаме задължението</w:t>
      </w:r>
      <w:r w:rsidR="0069750B">
        <w:rPr>
          <w:noProof/>
          <w:lang w:val="bg-BG"/>
        </w:rPr>
        <w:t>,</w:t>
      </w:r>
      <w:r w:rsidRPr="004F4CBE">
        <w:rPr>
          <w:noProof/>
        </w:rPr>
        <w:t xml:space="preserve"> при условие че бъдем избрани за Изпълнител </w:t>
      </w:r>
      <w:r w:rsidRPr="004F4CBE">
        <w:rPr>
          <w:noProof/>
          <w:lang w:val="bg-BG"/>
        </w:rPr>
        <w:t>по съответната конкретна поръчка,</w:t>
      </w:r>
      <w:r w:rsidRPr="004F4CBE">
        <w:rPr>
          <w:noProof/>
        </w:rPr>
        <w:t xml:space="preserve"> да изготвим екзекутивната документация (чл.</w:t>
      </w:r>
      <w:r w:rsidR="0069750B">
        <w:rPr>
          <w:noProof/>
          <w:lang w:val="bg-BG"/>
        </w:rPr>
        <w:t xml:space="preserve"> </w:t>
      </w:r>
      <w:r w:rsidRPr="004F4CBE">
        <w:rPr>
          <w:noProof/>
        </w:rPr>
        <w:t>163, ал.</w:t>
      </w:r>
      <w:r w:rsidR="0069750B">
        <w:rPr>
          <w:noProof/>
          <w:lang w:val="bg-BG"/>
        </w:rPr>
        <w:t xml:space="preserve"> </w:t>
      </w:r>
      <w:r w:rsidRPr="004F4CBE">
        <w:rPr>
          <w:noProof/>
        </w:rPr>
        <w:t>2, т.</w:t>
      </w:r>
      <w:r w:rsidR="0069750B">
        <w:rPr>
          <w:noProof/>
          <w:lang w:val="bg-BG"/>
        </w:rPr>
        <w:t xml:space="preserve"> </w:t>
      </w:r>
      <w:r w:rsidRPr="004F4CBE">
        <w:rPr>
          <w:noProof/>
        </w:rPr>
        <w:t xml:space="preserve">4 от ЗУТ) и </w:t>
      </w:r>
      <w:r w:rsidR="0069750B">
        <w:rPr>
          <w:noProof/>
          <w:lang w:val="bg-BG"/>
        </w:rPr>
        <w:t xml:space="preserve">да </w:t>
      </w:r>
      <w:r w:rsidRPr="004F4CBE">
        <w:rPr>
          <w:noProof/>
        </w:rPr>
        <w:t xml:space="preserve">извършим необходимите лабораторни изпитвания и измервания, доказващи правилността на изпълненитe </w:t>
      </w:r>
      <w:r w:rsidRPr="004F4CBE">
        <w:rPr>
          <w:noProof/>
          <w:lang w:val="bg-BG"/>
        </w:rPr>
        <w:t>СРР/СМР.</w:t>
      </w:r>
    </w:p>
    <w:p w:rsidR="00DE3A5C" w:rsidRDefault="00DE3A5C" w:rsidP="00D94408">
      <w:pPr>
        <w:pStyle w:val="NoSpacing1"/>
        <w:numPr>
          <w:ilvl w:val="0"/>
          <w:numId w:val="8"/>
        </w:numPr>
        <w:ind w:left="0" w:firstLine="360"/>
        <w:rPr>
          <w:noProof/>
          <w:lang w:val="bg-BG"/>
        </w:rPr>
      </w:pPr>
      <w:r w:rsidRPr="004F4CBE">
        <w:rPr>
          <w:lang w:val="bg-BG"/>
        </w:rPr>
        <w:t xml:space="preserve">Гаранционните срокове за изпълненото СРР/СМР </w:t>
      </w:r>
      <w:r w:rsidR="00BE1EAE" w:rsidRPr="004F4CBE">
        <w:rPr>
          <w:lang w:val="bg-BG"/>
        </w:rPr>
        <w:t xml:space="preserve">за </w:t>
      </w:r>
      <w:r w:rsidR="00BE1EAE" w:rsidRPr="004F4CBE">
        <w:rPr>
          <w:noProof/>
          <w:lang w:val="bg-BG"/>
        </w:rPr>
        <w:t>съответната конкретна поръчка</w:t>
      </w:r>
      <w:r w:rsidR="00BE1EAE" w:rsidRPr="004F4CBE">
        <w:rPr>
          <w:lang w:val="bg-BG"/>
        </w:rPr>
        <w:t xml:space="preserve"> </w:t>
      </w:r>
      <w:r w:rsidRPr="004F4CBE">
        <w:rPr>
          <w:lang w:val="bg-BG"/>
        </w:rPr>
        <w:t xml:space="preserve">ще </w:t>
      </w:r>
      <w:r>
        <w:rPr>
          <w:lang w:val="bg-BG"/>
        </w:rPr>
        <w:t xml:space="preserve">са в съответствие с Наредба №2/31.07.2003 г. за въвеждане в експлоатация на строежите в РБългария и минимални гаранционни срокове за изпълнени строителни и монтажни работи, съоръжения и строителни обекти. </w:t>
      </w:r>
      <w:r>
        <w:rPr>
          <w:sz w:val="22"/>
          <w:szCs w:val="22"/>
          <w:lang w:val="bg-BG"/>
        </w:rPr>
        <w:t>(</w:t>
      </w:r>
      <w:r>
        <w:rPr>
          <w:i/>
          <w:iCs/>
          <w:sz w:val="22"/>
          <w:szCs w:val="22"/>
          <w:lang w:val="bg-BG"/>
        </w:rPr>
        <w:t>На основание чл. 160, ал. 4 от ЗУТ, предложените гаранционни срокове следва да бъдат не по-малки от посочените в Наредба №2/2003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DE3A5C" w:rsidRDefault="00DE3A5C" w:rsidP="00D94408">
      <w:pPr>
        <w:pStyle w:val="NoSpacing1"/>
        <w:numPr>
          <w:ilvl w:val="0"/>
          <w:numId w:val="8"/>
        </w:numPr>
        <w:ind w:left="0" w:firstLine="360"/>
        <w:rPr>
          <w:lang w:val="bg-BG"/>
        </w:rPr>
      </w:pPr>
      <w:r w:rsidRPr="0069031E">
        <w:rPr>
          <w:lang w:val="bg-BG"/>
        </w:rPr>
        <w:t>Предлагаме, както следва:</w:t>
      </w:r>
      <w:r>
        <w:rPr>
          <w:lang w:val="bg-BG"/>
        </w:rPr>
        <w:t xml:space="preserve"> ............................................................................</w:t>
      </w:r>
      <w:r w:rsidR="00E104A3">
        <w:rPr>
          <w:lang w:val="bg-BG"/>
        </w:rPr>
        <w:t>...............................</w:t>
      </w:r>
    </w:p>
    <w:p w:rsidR="00DE3A5C" w:rsidRDefault="00DE3A5C" w:rsidP="00DE3A5C">
      <w:pPr>
        <w:pStyle w:val="NoSpacing1"/>
        <w:rPr>
          <w:lang w:val="bg-BG"/>
        </w:rPr>
      </w:pPr>
      <w:r>
        <w:rPr>
          <w:lang w:val="bg-BG"/>
        </w:rPr>
        <w:t>.....................................................................................................................................................................</w:t>
      </w:r>
    </w:p>
    <w:p w:rsidR="007F29C1" w:rsidRDefault="007F29C1" w:rsidP="007F29C1">
      <w:pPr>
        <w:pStyle w:val="NoSpacing1"/>
        <w:rPr>
          <w:lang w:val="bg-BG"/>
        </w:rPr>
      </w:pPr>
      <w:r>
        <w:rPr>
          <w:lang w:val="bg-BG"/>
        </w:rPr>
        <w:t>.....................................................................................................................................................................</w:t>
      </w:r>
    </w:p>
    <w:p w:rsidR="007F29C1" w:rsidRDefault="007F29C1" w:rsidP="007F29C1">
      <w:pPr>
        <w:pStyle w:val="NoSpacing1"/>
        <w:rPr>
          <w:lang w:val="bg-BG"/>
        </w:rPr>
      </w:pPr>
      <w:r>
        <w:rPr>
          <w:lang w:val="bg-BG"/>
        </w:rPr>
        <w:t>.....................................................................................................................................................................</w:t>
      </w:r>
    </w:p>
    <w:p w:rsidR="007F29C1" w:rsidRDefault="007F29C1" w:rsidP="007F29C1">
      <w:pPr>
        <w:pStyle w:val="NoSpacing1"/>
        <w:rPr>
          <w:lang w:val="bg-BG"/>
        </w:rPr>
      </w:pPr>
      <w:r>
        <w:rPr>
          <w:lang w:val="bg-BG"/>
        </w:rPr>
        <w:t>.....................................................................................................................................................................</w:t>
      </w:r>
    </w:p>
    <w:p w:rsidR="007F29C1" w:rsidRDefault="007F29C1" w:rsidP="007F29C1">
      <w:pPr>
        <w:pStyle w:val="NoSpacing1"/>
        <w:rPr>
          <w:lang w:val="bg-BG"/>
        </w:rPr>
      </w:pPr>
      <w:r>
        <w:rPr>
          <w:lang w:val="bg-BG"/>
        </w:rPr>
        <w:t>.....................................................................................................................................................................</w:t>
      </w:r>
    </w:p>
    <w:p w:rsidR="00DE3A5C" w:rsidRPr="006A29F3" w:rsidRDefault="00F00A60" w:rsidP="00DE3A5C">
      <w:pPr>
        <w:autoSpaceDE w:val="0"/>
        <w:autoSpaceDN w:val="0"/>
        <w:adjustRightInd w:val="0"/>
        <w:jc w:val="both"/>
      </w:pPr>
      <w:r>
        <w:rPr>
          <w:bCs/>
          <w:i/>
        </w:rPr>
        <w:t>*О</w:t>
      </w:r>
      <w:r w:rsidR="00DE3A5C" w:rsidRPr="007F2F72">
        <w:rPr>
          <w:bCs/>
          <w:i/>
        </w:rPr>
        <w:t xml:space="preserve">писват се в общи линии условията и </w:t>
      </w:r>
      <w:r w:rsidR="00DE3A5C" w:rsidRPr="007F2F72">
        <w:rPr>
          <w:i/>
        </w:rPr>
        <w:t>организацията на работата съобразно описанието на предмета на поръчката по съответния ЛОТ, осигуряване на качество, безопасност, опазване на околната среда, методи и/или технологии на строителство, условия за приемане на строителните работи</w:t>
      </w:r>
      <w:r w:rsidR="00DE3A5C" w:rsidRPr="006A29F3">
        <w:t>.</w:t>
      </w:r>
    </w:p>
    <w:p w:rsidR="00BE1EAE" w:rsidRPr="004F4CBE" w:rsidRDefault="00BE1EAE" w:rsidP="00785F8F">
      <w:pPr>
        <w:ind w:right="-7" w:firstLine="567"/>
        <w:jc w:val="both"/>
      </w:pPr>
    </w:p>
    <w:p w:rsidR="00785F8F" w:rsidRPr="004F4CBE" w:rsidRDefault="00785F8F" w:rsidP="006613D3">
      <w:pPr>
        <w:ind w:firstLine="357"/>
        <w:jc w:val="both"/>
      </w:pPr>
      <w:r w:rsidRPr="004F4CBE">
        <w:t>Потвърждаваме, че разбираме и приемаме, че всяка неточна или непълна информация, умишлено представена в това предложение, може да доведе до нашето изключване от участие в настоящата процедура.</w:t>
      </w:r>
    </w:p>
    <w:p w:rsidR="00785F8F" w:rsidRPr="004F4CBE" w:rsidRDefault="00785F8F" w:rsidP="006613D3">
      <w:pPr>
        <w:ind w:firstLine="357"/>
        <w:jc w:val="both"/>
      </w:pPr>
      <w:r w:rsidRPr="004F4CBE">
        <w:t>Заявяваме, че сме запознати с условията за финансиране, строителството, както и всички документи, включени в книжата</w:t>
      </w:r>
      <w:r w:rsidR="006613D3">
        <w:t>,</w:t>
      </w:r>
      <w:r w:rsidRPr="004F4CBE">
        <w:t xml:space="preserve"> и приемаме да изпълним всички задължения, произтичащи от обявените условия.</w:t>
      </w:r>
    </w:p>
    <w:p w:rsidR="00785F8F" w:rsidRPr="004F4CBE" w:rsidRDefault="00785F8F" w:rsidP="006613D3">
      <w:pPr>
        <w:ind w:firstLine="357"/>
        <w:jc w:val="both"/>
      </w:pPr>
      <w:r w:rsidRPr="004F4CBE">
        <w:t xml:space="preserve">Задължаваме се при подписване на всеки протокол (акт) </w:t>
      </w:r>
      <w:r w:rsidR="00BE1EAE" w:rsidRPr="004F4CBE">
        <w:t xml:space="preserve">за </w:t>
      </w:r>
      <w:r w:rsidR="00BE1EAE" w:rsidRPr="004F4CBE">
        <w:rPr>
          <w:noProof/>
        </w:rPr>
        <w:t>съответната конкретна поръчка</w:t>
      </w:r>
      <w:r w:rsidR="00BE1EAE" w:rsidRPr="004F4CBE">
        <w:t xml:space="preserve"> </w:t>
      </w:r>
      <w:r w:rsidRPr="004F4CBE">
        <w:t>да представяме необходимата документация за произход, качество и съответствие на влаганите материали, издадени по реда на Закона за техническите изисквания към продуктите.</w:t>
      </w:r>
    </w:p>
    <w:p w:rsidR="00785F8F" w:rsidRPr="004F4CBE" w:rsidRDefault="00785F8F" w:rsidP="003A7EC2">
      <w:pPr>
        <w:ind w:firstLine="357"/>
        <w:jc w:val="both"/>
      </w:pPr>
      <w:r w:rsidRPr="004F4CBE">
        <w:t>Приемаме да отстраним всички прояв</w:t>
      </w:r>
      <w:r w:rsidR="004F4CBE" w:rsidRPr="004F4CBE">
        <w:t>и</w:t>
      </w:r>
      <w:r w:rsidRPr="004F4CBE">
        <w:t xml:space="preserve">ли се дефекти в изпълнените </w:t>
      </w:r>
      <w:r w:rsidR="00BE1EAE" w:rsidRPr="004F4CBE">
        <w:t>СРР/</w:t>
      </w:r>
      <w:r w:rsidRPr="004F4CBE">
        <w:t xml:space="preserve">СМР </w:t>
      </w:r>
      <w:r w:rsidR="00BE1EAE" w:rsidRPr="004F4CBE">
        <w:t xml:space="preserve">за </w:t>
      </w:r>
      <w:r w:rsidR="00BE1EAE" w:rsidRPr="004F4CBE">
        <w:rPr>
          <w:noProof/>
        </w:rPr>
        <w:t>съответната конкретна поръчка</w:t>
      </w:r>
      <w:r w:rsidR="00BE1EAE" w:rsidRPr="004F4CBE">
        <w:t xml:space="preserve"> </w:t>
      </w:r>
      <w:r w:rsidRPr="004F4CBE">
        <w:t>в гаранционните срокове</w:t>
      </w:r>
      <w:r w:rsidR="006613D3">
        <w:t>,</w:t>
      </w:r>
      <w:r w:rsidRPr="004F4CBE">
        <w:t xml:space="preserve"> посочени в </w:t>
      </w:r>
      <w:r w:rsidR="00BE1EAE" w:rsidRPr="004F4CBE">
        <w:t>конкретното</w:t>
      </w:r>
      <w:r w:rsidRPr="004F4CBE">
        <w:t xml:space="preserve"> предложение.</w:t>
      </w:r>
    </w:p>
    <w:p w:rsidR="00DC611D" w:rsidRPr="009213D2" w:rsidRDefault="00DC611D" w:rsidP="003A7EC2">
      <w:pPr>
        <w:autoSpaceDE w:val="0"/>
        <w:autoSpaceDN w:val="0"/>
        <w:adjustRightInd w:val="0"/>
        <w:ind w:firstLine="540"/>
        <w:jc w:val="both"/>
      </w:pPr>
    </w:p>
    <w:p w:rsidR="0078504F" w:rsidRPr="009213D2" w:rsidRDefault="0078504F" w:rsidP="003A7EC2">
      <w:pPr>
        <w:ind w:firstLine="142"/>
        <w:rPr>
          <w:b/>
        </w:rPr>
      </w:pPr>
      <w:r w:rsidRPr="00CD01FF">
        <w:rPr>
          <w:b/>
          <w:bCs/>
          <w:u w:val="single"/>
        </w:rPr>
        <w:t>Забележка: Образец № 3 се попълва отделно за всяка обособена позиция.</w:t>
      </w:r>
    </w:p>
    <w:p w:rsidR="0078504F" w:rsidRPr="009213D2" w:rsidRDefault="0078504F" w:rsidP="00DC611D">
      <w:pPr>
        <w:autoSpaceDE w:val="0"/>
        <w:autoSpaceDN w:val="0"/>
        <w:adjustRightInd w:val="0"/>
        <w:spacing w:before="120"/>
        <w:ind w:firstLine="540"/>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4C37ED" w:rsidRDefault="009213D2" w:rsidP="00ED1BDE">
      <w:pPr>
        <w:pStyle w:val="NoSpacing"/>
        <w:jc w:val="right"/>
        <w:rPr>
          <w:b/>
          <w:sz w:val="24"/>
          <w:szCs w:val="24"/>
        </w:rPr>
      </w:pPr>
      <w:r w:rsidRPr="004C37ED">
        <w:rPr>
          <w:b/>
          <w:sz w:val="24"/>
          <w:szCs w:val="24"/>
        </w:rPr>
        <w:t>За ЛОТ 1; 2 и 3</w:t>
      </w: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9213D2" w:rsidRDefault="00ED1BDE" w:rsidP="00ED1BDE">
      <w:pPr>
        <w:jc w:val="center"/>
        <w:rPr>
          <w:b/>
        </w:rPr>
      </w:pPr>
      <w:r w:rsidRPr="009213D2">
        <w:t xml:space="preserve">обособена позиция </w:t>
      </w:r>
      <w:r w:rsidR="009213D2">
        <w:t xml:space="preserve">(ЛОТ) </w:t>
      </w:r>
      <w:r w:rsidRPr="009213D2">
        <w:t>___________________________________</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 xml:space="preserve">След запознаване с документацията за горепосочената обществена поръчка, </w:t>
      </w:r>
      <w:r w:rsidRPr="009213D2">
        <w:rPr>
          <w:bCs/>
          <w:noProof/>
          <w:lang w:eastAsia="en-US"/>
        </w:rPr>
        <w:t>обособена позиция ......................, приемаме условията</w:t>
      </w:r>
      <w:r w:rsidR="00DB1E9C">
        <w:rPr>
          <w:bCs/>
          <w:noProof/>
          <w:lang w:eastAsia="en-US"/>
        </w:rPr>
        <w:t>,</w:t>
      </w:r>
      <w:r w:rsidRPr="009213D2">
        <w:rPr>
          <w:bCs/>
          <w:noProof/>
          <w:lang w:eastAsia="en-US"/>
        </w:rPr>
        <w:t xml:space="preserve"> предложени от Възложителя</w:t>
      </w:r>
      <w:r w:rsidR="00DB1E9C">
        <w:rPr>
          <w:bCs/>
          <w:noProof/>
          <w:lang w:eastAsia="en-US"/>
        </w:rPr>
        <w:t>,</w:t>
      </w:r>
      <w:r w:rsidRPr="009213D2">
        <w:rPr>
          <w:bCs/>
          <w:noProof/>
          <w:lang w:eastAsia="en-US"/>
        </w:rPr>
        <w:t xml:space="preserve"> и правим сл</w:t>
      </w:r>
      <w:r w:rsidRPr="002F5BD2">
        <w:rPr>
          <w:bCs/>
          <w:noProof/>
          <w:lang w:eastAsia="en-US"/>
        </w:rPr>
        <w:t>едното предложение:</w:t>
      </w:r>
    </w:p>
    <w:p w:rsidR="009213D2" w:rsidRPr="006A29F3" w:rsidRDefault="009213D2" w:rsidP="004C37ED">
      <w:pPr>
        <w:pStyle w:val="BodyTextIndent20"/>
        <w:ind w:right="4" w:firstLine="0"/>
        <w:rPr>
          <w:b/>
          <w:sz w:val="24"/>
          <w:szCs w:val="24"/>
        </w:rPr>
      </w:pPr>
      <w:bookmarkStart w:id="2" w:name="OLE_LINK44"/>
      <w:bookmarkStart w:id="3" w:name="OLE_LINK45"/>
      <w:r w:rsidRPr="008F429F">
        <w:rPr>
          <w:b/>
          <w:sz w:val="24"/>
          <w:szCs w:val="24"/>
        </w:rPr>
        <w:t>І.</w:t>
      </w:r>
      <w:r w:rsidRPr="008F429F">
        <w:rPr>
          <w:sz w:val="24"/>
          <w:szCs w:val="24"/>
        </w:rPr>
        <w:t xml:space="preserve"> </w:t>
      </w:r>
      <w:r w:rsidRPr="006A29F3">
        <w:rPr>
          <w:sz w:val="24"/>
          <w:szCs w:val="24"/>
        </w:rPr>
        <w:t>Стойност на отделните елементи и машиносмени, формиращи ценообразуването</w:t>
      </w:r>
      <w:r w:rsidRPr="006A29F3">
        <w:rPr>
          <w:sz w:val="24"/>
          <w:szCs w:val="24"/>
          <w:lang w:val="en-US"/>
        </w:rPr>
        <w:t xml:space="preserve"> </w:t>
      </w:r>
      <w:r w:rsidRPr="006A29F3">
        <w:rPr>
          <w:sz w:val="24"/>
          <w:szCs w:val="24"/>
        </w:rPr>
        <w:t>на</w:t>
      </w:r>
      <w:r w:rsidRPr="006A29F3">
        <w:rPr>
          <w:sz w:val="24"/>
          <w:szCs w:val="24"/>
          <w:lang w:val="en-US"/>
        </w:rPr>
        <w:t xml:space="preserve"> СМР</w:t>
      </w:r>
      <w:r>
        <w:rPr>
          <w:sz w:val="24"/>
          <w:szCs w:val="24"/>
        </w:rPr>
        <w:t>:</w:t>
      </w:r>
    </w:p>
    <w:p w:rsidR="009213D2" w:rsidRPr="008F429F" w:rsidRDefault="009213D2" w:rsidP="009213D2">
      <w:pPr>
        <w:pStyle w:val="BodyTextIndent20"/>
        <w:ind w:left="720" w:right="-664" w:firstLine="0"/>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9213D2" w:rsidRPr="008F429F" w:rsidRDefault="009213D2" w:rsidP="009213D2">
      <w:pPr>
        <w:pStyle w:val="BodyTextIndent20"/>
        <w:ind w:left="720" w:right="4" w:firstLine="0"/>
        <w:rPr>
          <w:sz w:val="24"/>
          <w:szCs w:val="24"/>
        </w:rPr>
      </w:pPr>
      <w:r w:rsidRPr="008F429F">
        <w:rPr>
          <w:sz w:val="24"/>
          <w:szCs w:val="24"/>
        </w:rPr>
        <w:t>Допълнителни разходи</w:t>
      </w:r>
      <w:r w:rsidRPr="008F429F">
        <w:rPr>
          <w:sz w:val="24"/>
          <w:szCs w:val="24"/>
        </w:rPr>
        <w:tab/>
        <w:t>в/у труд</w:t>
      </w:r>
      <w:r w:rsidRPr="008F429F">
        <w:rPr>
          <w:sz w:val="24"/>
          <w:szCs w:val="24"/>
        </w:rPr>
        <w:tab/>
      </w:r>
      <w:r w:rsidRPr="008F429F">
        <w:rPr>
          <w:sz w:val="24"/>
          <w:szCs w:val="24"/>
        </w:rPr>
        <w:tab/>
      </w:r>
      <w:r w:rsidRPr="008F429F">
        <w:rPr>
          <w:sz w:val="24"/>
          <w:szCs w:val="24"/>
        </w:rPr>
        <w:tab/>
        <w:t>/……………/</w:t>
      </w:r>
    </w:p>
    <w:p w:rsidR="009213D2" w:rsidRPr="008F429F" w:rsidRDefault="009213D2" w:rsidP="009213D2">
      <w:pPr>
        <w:pStyle w:val="BodyTextIndent20"/>
        <w:ind w:left="720" w:right="-664" w:firstLine="0"/>
        <w:rPr>
          <w:sz w:val="24"/>
          <w:szCs w:val="24"/>
        </w:rPr>
      </w:pPr>
      <w:r w:rsidRPr="008F429F">
        <w:rPr>
          <w:sz w:val="24"/>
          <w:szCs w:val="24"/>
        </w:rPr>
        <w:t xml:space="preserve">Обща цена на машиносмяна </w:t>
      </w:r>
      <w:r w:rsidRPr="008F429F">
        <w:rPr>
          <w:sz w:val="24"/>
          <w:szCs w:val="24"/>
        </w:rPr>
        <w:tab/>
      </w:r>
      <w:r w:rsidRPr="008F429F">
        <w:rPr>
          <w:sz w:val="24"/>
          <w:szCs w:val="24"/>
        </w:rPr>
        <w:tab/>
      </w:r>
      <w:r w:rsidRPr="008F429F">
        <w:rPr>
          <w:sz w:val="24"/>
          <w:szCs w:val="24"/>
        </w:rPr>
        <w:tab/>
      </w:r>
      <w:r w:rsidRPr="008F429F">
        <w:rPr>
          <w:sz w:val="24"/>
          <w:szCs w:val="24"/>
        </w:rPr>
        <w:tab/>
        <w:t>/……………/</w:t>
      </w:r>
    </w:p>
    <w:p w:rsidR="009213D2" w:rsidRPr="008F429F" w:rsidRDefault="009213D2" w:rsidP="00D94408">
      <w:pPr>
        <w:numPr>
          <w:ilvl w:val="0"/>
          <w:numId w:val="9"/>
        </w:numPr>
        <w:ind w:firstLine="54"/>
        <w:jc w:val="both"/>
      </w:pPr>
      <w:r w:rsidRPr="008F429F">
        <w:t>Колесен багер – челен товарач – 10 тона</w:t>
      </w:r>
      <w:r w:rsidRPr="008F429F">
        <w:tab/>
      </w:r>
      <w:r w:rsidRPr="008F429F">
        <w:tab/>
        <w:t>/……………/</w:t>
      </w:r>
    </w:p>
    <w:p w:rsidR="009213D2" w:rsidRPr="008F429F" w:rsidRDefault="009213D2" w:rsidP="00D94408">
      <w:pPr>
        <w:numPr>
          <w:ilvl w:val="0"/>
          <w:numId w:val="9"/>
        </w:numPr>
        <w:ind w:firstLine="54"/>
        <w:jc w:val="both"/>
      </w:pPr>
      <w:r w:rsidRPr="008F429F">
        <w:t>Колесен багер – 20-25 тона.</w:t>
      </w:r>
      <w:r w:rsidRPr="008F429F">
        <w:tab/>
      </w:r>
      <w:r w:rsidRPr="008F429F">
        <w:tab/>
      </w:r>
      <w:r w:rsidRPr="008F429F">
        <w:tab/>
        <w:t>/……………/</w:t>
      </w:r>
    </w:p>
    <w:p w:rsidR="009213D2" w:rsidRPr="008F429F" w:rsidRDefault="009213D2" w:rsidP="00D94408">
      <w:pPr>
        <w:numPr>
          <w:ilvl w:val="0"/>
          <w:numId w:val="9"/>
        </w:numPr>
        <w:ind w:firstLine="54"/>
        <w:jc w:val="both"/>
      </w:pPr>
      <w:r w:rsidRPr="008F429F">
        <w:t>Самосвал Камаз 55111.</w:t>
      </w:r>
      <w:r w:rsidRPr="008F429F">
        <w:tab/>
      </w:r>
      <w:r w:rsidRPr="008F429F">
        <w:tab/>
      </w:r>
      <w:r w:rsidRPr="008F429F">
        <w:tab/>
      </w:r>
      <w:r w:rsidRPr="008F429F">
        <w:tab/>
        <w:t>/……………/</w:t>
      </w:r>
    </w:p>
    <w:p w:rsidR="009213D2" w:rsidRPr="008F429F" w:rsidRDefault="009213D2" w:rsidP="00D94408">
      <w:pPr>
        <w:numPr>
          <w:ilvl w:val="0"/>
          <w:numId w:val="9"/>
        </w:numPr>
        <w:ind w:firstLine="54"/>
        <w:jc w:val="both"/>
      </w:pPr>
      <w:r w:rsidRPr="008F429F">
        <w:t>Кран – 10 тона.</w:t>
      </w:r>
      <w:r w:rsidRPr="008F429F">
        <w:tab/>
      </w:r>
      <w:r w:rsidRPr="008F429F">
        <w:tab/>
      </w:r>
      <w:r w:rsidRPr="008F429F">
        <w:tab/>
      </w:r>
      <w:r w:rsidRPr="008F429F">
        <w:tab/>
      </w:r>
      <w:r w:rsidRPr="008F429F">
        <w:tab/>
        <w:t>/……………/</w:t>
      </w:r>
    </w:p>
    <w:p w:rsidR="009213D2" w:rsidRPr="008F429F" w:rsidRDefault="009213D2" w:rsidP="00D94408">
      <w:pPr>
        <w:numPr>
          <w:ilvl w:val="0"/>
          <w:numId w:val="9"/>
        </w:numPr>
        <w:ind w:firstLine="54"/>
        <w:jc w:val="both"/>
      </w:pPr>
      <w:r w:rsidRPr="008F429F">
        <w:t>Машина за рязане на асфалт.</w:t>
      </w:r>
      <w:r w:rsidRPr="008F429F">
        <w:tab/>
      </w:r>
      <w:r w:rsidRPr="008F429F">
        <w:tab/>
      </w:r>
      <w:r w:rsidRPr="008F429F">
        <w:tab/>
        <w:t>/……………/</w:t>
      </w:r>
    </w:p>
    <w:p w:rsidR="009213D2" w:rsidRPr="008F429F" w:rsidRDefault="009213D2" w:rsidP="00D94408">
      <w:pPr>
        <w:numPr>
          <w:ilvl w:val="0"/>
          <w:numId w:val="9"/>
        </w:numPr>
        <w:ind w:firstLine="54"/>
        <w:jc w:val="both"/>
      </w:pPr>
      <w:r w:rsidRPr="008F429F">
        <w:t>Потапяща помпа за отводняване на изкопи.</w:t>
      </w:r>
      <w:r w:rsidRPr="008F429F">
        <w:tab/>
        <w:t>/……………/</w:t>
      </w:r>
    </w:p>
    <w:p w:rsidR="009213D2" w:rsidRPr="008F429F" w:rsidRDefault="009213D2" w:rsidP="009213D2">
      <w:pPr>
        <w:pStyle w:val="BodyTextIndent20"/>
        <w:ind w:left="720" w:right="4" w:firstLine="0"/>
        <w:rPr>
          <w:sz w:val="24"/>
          <w:szCs w:val="24"/>
        </w:rPr>
      </w:pPr>
      <w:r w:rsidRPr="008F429F">
        <w:rPr>
          <w:sz w:val="24"/>
          <w:szCs w:val="24"/>
        </w:rPr>
        <w:t>Допълнителни разходи</w:t>
      </w:r>
      <w:r w:rsidRPr="008F429F">
        <w:rPr>
          <w:sz w:val="24"/>
          <w:szCs w:val="24"/>
        </w:rPr>
        <w:tab/>
        <w:t>в/у механизация</w:t>
      </w:r>
      <w:r w:rsidRPr="008F429F">
        <w:rPr>
          <w:sz w:val="24"/>
          <w:szCs w:val="24"/>
        </w:rPr>
        <w:tab/>
      </w:r>
      <w:r w:rsidRPr="008F429F">
        <w:rPr>
          <w:sz w:val="24"/>
          <w:szCs w:val="24"/>
        </w:rPr>
        <w:tab/>
        <w:t>/……………/</w:t>
      </w:r>
    </w:p>
    <w:p w:rsidR="009213D2" w:rsidRPr="008F429F" w:rsidRDefault="009213D2" w:rsidP="009213D2">
      <w:pPr>
        <w:pStyle w:val="BodyTextIndent20"/>
        <w:ind w:left="720" w:right="4" w:firstLine="0"/>
        <w:rPr>
          <w:sz w:val="24"/>
          <w:szCs w:val="24"/>
        </w:rPr>
      </w:pPr>
      <w:r w:rsidRPr="008F429F">
        <w:rPr>
          <w:sz w:val="24"/>
          <w:szCs w:val="24"/>
        </w:rPr>
        <w:t>Доставно-складови разходи</w:t>
      </w:r>
      <w:r w:rsidRPr="008F429F">
        <w:rPr>
          <w:sz w:val="24"/>
          <w:szCs w:val="24"/>
        </w:rPr>
        <w:tab/>
      </w:r>
      <w:r w:rsidRPr="008F429F">
        <w:rPr>
          <w:sz w:val="24"/>
          <w:szCs w:val="24"/>
        </w:rPr>
        <w:tab/>
      </w:r>
      <w:r w:rsidRPr="008F429F">
        <w:rPr>
          <w:sz w:val="24"/>
          <w:szCs w:val="24"/>
        </w:rPr>
        <w:tab/>
      </w:r>
      <w:r w:rsidRPr="008F429F">
        <w:rPr>
          <w:sz w:val="24"/>
          <w:szCs w:val="24"/>
        </w:rPr>
        <w:tab/>
        <w:t>/……………/</w:t>
      </w:r>
    </w:p>
    <w:p w:rsidR="009213D2" w:rsidRPr="008F429F" w:rsidRDefault="009213D2" w:rsidP="009213D2">
      <w:pPr>
        <w:pStyle w:val="BodyTextIndent20"/>
        <w:ind w:left="720" w:right="4" w:firstLine="0"/>
        <w:rPr>
          <w:sz w:val="24"/>
          <w:szCs w:val="24"/>
        </w:rPr>
      </w:pPr>
      <w:r w:rsidRPr="008F429F">
        <w:rPr>
          <w:sz w:val="24"/>
          <w:szCs w:val="24"/>
        </w:rPr>
        <w:t>Печалба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9213D2" w:rsidRPr="008F429F" w:rsidRDefault="009213D2" w:rsidP="009213D2">
      <w:pPr>
        <w:ind w:firstLine="720"/>
        <w:jc w:val="both"/>
        <w:rPr>
          <w:i/>
        </w:rPr>
      </w:pPr>
    </w:p>
    <w:p w:rsidR="00ED1BDE" w:rsidRPr="009213D2" w:rsidRDefault="009213D2" w:rsidP="004C37ED">
      <w:pPr>
        <w:tabs>
          <w:tab w:val="left" w:pos="709"/>
        </w:tabs>
        <w:ind w:right="42"/>
        <w:jc w:val="both"/>
      </w:pPr>
      <w:r w:rsidRPr="00604D09">
        <w:rPr>
          <w:b/>
        </w:rPr>
        <w:t>ІІ.</w:t>
      </w:r>
      <w:bookmarkEnd w:id="2"/>
      <w:bookmarkEnd w:id="3"/>
      <w:r w:rsidRPr="00604D09">
        <w:t xml:space="preserve"> </w:t>
      </w:r>
      <w:r w:rsidRPr="00604D09">
        <w:rPr>
          <w:bCs/>
        </w:rPr>
        <w:t xml:space="preserve">Декларираме, че </w:t>
      </w:r>
      <w:r w:rsidRPr="006A29F3">
        <w:rPr>
          <w:bCs/>
        </w:rPr>
        <w:t>предложените стойности</w:t>
      </w:r>
      <w:r w:rsidRPr="00604D09">
        <w:rPr>
          <w:bCs/>
        </w:rPr>
        <w:t xml:space="preserve"> </w:t>
      </w:r>
      <w:r w:rsidR="004C37ED">
        <w:rPr>
          <w:bCs/>
        </w:rPr>
        <w:t xml:space="preserve">ще </w:t>
      </w:r>
      <w:r w:rsidRPr="00604D09">
        <w:rPr>
          <w:bCs/>
        </w:rPr>
        <w:t>включва</w:t>
      </w:r>
      <w:r>
        <w:rPr>
          <w:bCs/>
        </w:rPr>
        <w:t>т</w:t>
      </w:r>
      <w:r w:rsidRPr="00604D09">
        <w:rPr>
          <w:bCs/>
        </w:rPr>
        <w:t xml:space="preserve"> всички разходи, свързани с изпълнението на </w:t>
      </w:r>
      <w:r w:rsidR="004C37ED">
        <w:rPr>
          <w:bCs/>
        </w:rPr>
        <w:t xml:space="preserve">всяка конкретна </w:t>
      </w:r>
      <w:r w:rsidRPr="00604D09">
        <w:rPr>
          <w:bCs/>
        </w:rPr>
        <w:t xml:space="preserve">поръчка, действащи към момента на </w:t>
      </w:r>
      <w:r>
        <w:rPr>
          <w:bCs/>
        </w:rPr>
        <w:t>изпълнение</w:t>
      </w:r>
      <w:r w:rsidR="00F31DAA">
        <w:rPr>
          <w:bCs/>
        </w:rPr>
        <w:t>,</w:t>
      </w:r>
      <w:r>
        <w:rPr>
          <w:bCs/>
        </w:rPr>
        <w:t xml:space="preserve"> и </w:t>
      </w:r>
      <w:r w:rsidRPr="00604D09">
        <w:t>остава</w:t>
      </w:r>
      <w:r>
        <w:t>т</w:t>
      </w:r>
      <w:r w:rsidRPr="00604D09">
        <w:t xml:space="preserve"> непроменен</w:t>
      </w:r>
      <w:r>
        <w:t>и</w:t>
      </w:r>
      <w:r w:rsidRPr="00604D09">
        <w:t xml:space="preserve"> през целия срок на действие на </w:t>
      </w:r>
      <w:r>
        <w:t>Рамковото споразумение</w:t>
      </w:r>
      <w:r w:rsidRPr="00604D09">
        <w:t>.</w:t>
      </w:r>
    </w:p>
    <w:p w:rsidR="009213D2" w:rsidRPr="001354CE" w:rsidRDefault="004C37ED" w:rsidP="004C37ED">
      <w:pPr>
        <w:tabs>
          <w:tab w:val="left" w:pos="567"/>
        </w:tabs>
        <w:jc w:val="both"/>
      </w:pPr>
      <w:r w:rsidRPr="004C37ED">
        <w:rPr>
          <w:rFonts w:eastAsia="Calibri"/>
          <w:b/>
          <w:bCs/>
          <w:lang w:val="en-US"/>
        </w:rPr>
        <w:t>III.</w:t>
      </w:r>
      <w:r>
        <w:rPr>
          <w:rFonts w:eastAsia="Calibri"/>
          <w:bCs/>
          <w:lang w:val="en-US"/>
        </w:rPr>
        <w:t xml:space="preserve"> </w:t>
      </w:r>
      <w:r w:rsidR="002F6C5B" w:rsidRPr="004C37ED">
        <w:rPr>
          <w:rFonts w:eastAsia="Calibri"/>
          <w:bCs/>
        </w:rPr>
        <w:t>Изразяваме нашето съгласие</w:t>
      </w:r>
      <w:r w:rsidR="001354CE">
        <w:rPr>
          <w:rFonts w:eastAsia="Calibri"/>
          <w:bCs/>
        </w:rPr>
        <w:t>,</w:t>
      </w:r>
      <w:r w:rsidR="002F6C5B" w:rsidRPr="004C37ED">
        <w:rPr>
          <w:rFonts w:eastAsia="Calibri"/>
          <w:bCs/>
        </w:rPr>
        <w:t xml:space="preserve"> при условие че бъдем избрани за Изпълнител </w:t>
      </w:r>
      <w:r w:rsidR="009213D2" w:rsidRPr="004C37ED">
        <w:rPr>
          <w:rFonts w:eastAsia="Calibri"/>
          <w:bCs/>
        </w:rPr>
        <w:t xml:space="preserve">за конкретна поръчка </w:t>
      </w:r>
      <w:r w:rsidR="002F6C5B" w:rsidRPr="004C37ED">
        <w:rPr>
          <w:rFonts w:eastAsia="Calibri"/>
          <w:bCs/>
        </w:rPr>
        <w:t>по съответната обособена позиция, п</w:t>
      </w:r>
      <w:r w:rsidR="002F6C5B" w:rsidRPr="004C37ED">
        <w:rPr>
          <w:rFonts w:eastAsia="Calibri"/>
        </w:rPr>
        <w:t>лащането да се извършва от ВЪЗЛОЖИТЕЛЯ чрез банков превод по посочена от нас сметка</w:t>
      </w:r>
      <w:r w:rsidR="001354CE">
        <w:rPr>
          <w:rFonts w:eastAsia="Calibri"/>
        </w:rPr>
        <w:t>,</w:t>
      </w:r>
      <w:r w:rsidR="002F6C5B" w:rsidRPr="004C37ED">
        <w:rPr>
          <w:rFonts w:eastAsia="Calibri"/>
        </w:rPr>
        <w:t xml:space="preserve"> </w:t>
      </w:r>
      <w:r w:rsidR="002F6C5B" w:rsidRPr="004C37ED">
        <w:rPr>
          <w:rFonts w:eastAsia="Calibri"/>
          <w:u w:val="single"/>
        </w:rPr>
        <w:t>в срок до 30 (тридесет) календарни дни</w:t>
      </w:r>
      <w:r w:rsidR="002F6C5B" w:rsidRPr="004C37ED">
        <w:rPr>
          <w:rFonts w:eastAsia="Calibri"/>
        </w:rPr>
        <w:t xml:space="preserve"> от представянето на оригинална фактура и двустранно </w:t>
      </w:r>
      <w:r w:rsidR="002F6C5B" w:rsidRPr="004C37ED">
        <w:t xml:space="preserve">подписан </w:t>
      </w:r>
      <w:r w:rsidR="002F6C5B" w:rsidRPr="004C37ED">
        <w:rPr>
          <w:bCs/>
        </w:rPr>
        <w:t>Протокол за установяване завършването и изплащане на натуралните видове строителни работи</w:t>
      </w:r>
      <w:r w:rsidR="002F6C5B" w:rsidRPr="004C37ED">
        <w:rPr>
          <w:rFonts w:eastAsia="Calibri"/>
        </w:rPr>
        <w:t xml:space="preserve">. </w:t>
      </w:r>
      <w:r w:rsidR="002F6C5B" w:rsidRPr="004C37ED">
        <w:t xml:space="preserve">Данни за обслужващата ни Банка: </w:t>
      </w:r>
      <w:r w:rsidR="002F6C5B" w:rsidRPr="004C37ED">
        <w:rPr>
          <w:u w:val="single"/>
        </w:rPr>
        <w:t xml:space="preserve">IBAN: ..........; BIС: </w:t>
      </w:r>
      <w:r w:rsidR="001354CE" w:rsidRPr="004C37ED">
        <w:rPr>
          <w:u w:val="single"/>
        </w:rPr>
        <w:t>..........</w:t>
      </w:r>
      <w:r w:rsidR="002F6C5B" w:rsidRPr="004C37ED">
        <w:rPr>
          <w:u w:val="single"/>
        </w:rPr>
        <w:t xml:space="preserve">; Банка: </w:t>
      </w:r>
      <w:r w:rsidR="001354CE" w:rsidRPr="004C37ED">
        <w:rPr>
          <w:u w:val="single"/>
        </w:rPr>
        <w:t>..........</w:t>
      </w:r>
      <w:r w:rsidR="001354CE">
        <w:t>.</w:t>
      </w:r>
    </w:p>
    <w:p w:rsidR="00953765" w:rsidRPr="004C37ED" w:rsidRDefault="004C37ED" w:rsidP="004C37ED">
      <w:pPr>
        <w:tabs>
          <w:tab w:val="left" w:pos="567"/>
        </w:tabs>
        <w:jc w:val="both"/>
      </w:pPr>
      <w:r w:rsidRPr="004C37ED">
        <w:rPr>
          <w:b/>
          <w:lang w:val="en-US"/>
        </w:rPr>
        <w:t>IV.</w:t>
      </w:r>
      <w:r>
        <w:rPr>
          <w:lang w:val="en-US"/>
        </w:rPr>
        <w:t xml:space="preserve"> </w:t>
      </w:r>
      <w:r w:rsidR="00953765" w:rsidRPr="004C37ED">
        <w:t>Данните за обслужващата Банка на подизпълнителя (</w:t>
      </w:r>
      <w:r w:rsidR="00953765" w:rsidRPr="004C37ED">
        <w:rPr>
          <w:i/>
        </w:rPr>
        <w:t>когато е приложимо</w:t>
      </w:r>
      <w:r w:rsidR="00953765" w:rsidRPr="004C37ED">
        <w:t>) за плащания по реда на чл.</w:t>
      </w:r>
      <w:r w:rsidR="00EC05F8">
        <w:t xml:space="preserve"> </w:t>
      </w:r>
      <w:r w:rsidR="00953765" w:rsidRPr="004C37ED">
        <w:t>66, ал.</w:t>
      </w:r>
      <w:r w:rsidR="00EC05F8">
        <w:t xml:space="preserve"> </w:t>
      </w:r>
      <w:r w:rsidR="00953765" w:rsidRPr="004C37ED">
        <w:t xml:space="preserve">5 - 6 от ЗОП са: </w:t>
      </w:r>
      <w:r w:rsidR="00EC05F8" w:rsidRPr="004C37ED">
        <w:rPr>
          <w:u w:val="single"/>
        </w:rPr>
        <w:t>IBAN: ..........; BIС: ..........; Банка: ..........</w:t>
      </w:r>
      <w:r w:rsidR="00EC05F8">
        <w:t>.</w:t>
      </w:r>
    </w:p>
    <w:p w:rsidR="00ED1BDE" w:rsidRDefault="00ED1BDE" w:rsidP="0078504F">
      <w:pPr>
        <w:pStyle w:val="NoSpacing"/>
        <w:rPr>
          <w:sz w:val="24"/>
          <w:szCs w:val="24"/>
        </w:rPr>
      </w:pP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C37ED" w:rsidRDefault="004C37ED">
      <w:pPr>
        <w:spacing w:after="200" w:line="276" w:lineRule="auto"/>
      </w:pPr>
      <w:r>
        <w:br w:type="page"/>
      </w:r>
    </w:p>
    <w:p w:rsidR="004C37ED" w:rsidRPr="002F5BD2" w:rsidRDefault="004C37ED" w:rsidP="004C37ED">
      <w:pPr>
        <w:jc w:val="right"/>
        <w:rPr>
          <w:b/>
          <w:i/>
        </w:rPr>
      </w:pPr>
      <w:r w:rsidRPr="002F5BD2">
        <w:rPr>
          <w:b/>
          <w:i/>
        </w:rPr>
        <w:lastRenderedPageBreak/>
        <w:t>ОБРАЗЕЦ №</w:t>
      </w:r>
      <w:r>
        <w:rPr>
          <w:b/>
          <w:i/>
        </w:rPr>
        <w:t>4</w:t>
      </w:r>
    </w:p>
    <w:p w:rsidR="004C37ED" w:rsidRPr="004C37ED" w:rsidRDefault="004C37ED" w:rsidP="004C37ED">
      <w:pPr>
        <w:pStyle w:val="NoSpacing"/>
        <w:jc w:val="right"/>
        <w:rPr>
          <w:b/>
          <w:sz w:val="24"/>
          <w:szCs w:val="24"/>
        </w:rPr>
      </w:pPr>
      <w:r w:rsidRPr="004C37ED">
        <w:rPr>
          <w:b/>
          <w:sz w:val="24"/>
          <w:szCs w:val="24"/>
        </w:rPr>
        <w:t xml:space="preserve">За ЛОТ </w:t>
      </w:r>
      <w:r w:rsidRPr="004C37ED">
        <w:rPr>
          <w:b/>
          <w:sz w:val="24"/>
          <w:szCs w:val="24"/>
          <w:lang w:val="en-US"/>
        </w:rPr>
        <w:t>4</w:t>
      </w:r>
      <w:r w:rsidRPr="004C37ED">
        <w:rPr>
          <w:b/>
          <w:sz w:val="24"/>
          <w:szCs w:val="24"/>
        </w:rPr>
        <w:t xml:space="preserve"> и </w:t>
      </w:r>
      <w:r w:rsidRPr="004C37ED">
        <w:rPr>
          <w:b/>
          <w:sz w:val="24"/>
          <w:szCs w:val="24"/>
          <w:lang w:val="en-US"/>
        </w:rPr>
        <w:t>5</w:t>
      </w:r>
    </w:p>
    <w:p w:rsidR="004C37ED" w:rsidRPr="002F5BD2" w:rsidRDefault="004C37ED" w:rsidP="004C37ED">
      <w:pPr>
        <w:pStyle w:val="NoSpacing"/>
        <w:jc w:val="center"/>
        <w:rPr>
          <w:b/>
          <w:sz w:val="24"/>
          <w:szCs w:val="24"/>
        </w:rPr>
      </w:pPr>
      <w:r w:rsidRPr="002F5BD2">
        <w:rPr>
          <w:b/>
          <w:sz w:val="24"/>
          <w:szCs w:val="24"/>
        </w:rPr>
        <w:t>*ПРЕДЛАГАНА ЦЕНА</w:t>
      </w:r>
    </w:p>
    <w:p w:rsidR="004C37ED" w:rsidRPr="002F5BD2" w:rsidRDefault="004C37ED" w:rsidP="004C37ED">
      <w:pPr>
        <w:pBdr>
          <w:bottom w:val="single" w:sz="4" w:space="1" w:color="auto"/>
        </w:pBdr>
      </w:pPr>
    </w:p>
    <w:p w:rsidR="004C37ED" w:rsidRPr="002F5BD2" w:rsidRDefault="004C37ED" w:rsidP="004C37ED">
      <w:pPr>
        <w:jc w:val="center"/>
      </w:pPr>
      <w:r w:rsidRPr="002F5BD2">
        <w:t>(наименование на обществената поръчка)</w:t>
      </w:r>
    </w:p>
    <w:p w:rsidR="004C37ED" w:rsidRPr="009213D2" w:rsidRDefault="004C37ED" w:rsidP="004C37ED">
      <w:pPr>
        <w:jc w:val="center"/>
        <w:rPr>
          <w:b/>
        </w:rPr>
      </w:pPr>
      <w:r w:rsidRPr="009213D2">
        <w:t xml:space="preserve">обособена позиция </w:t>
      </w:r>
      <w:r>
        <w:t xml:space="preserve">(ЛОТ) </w:t>
      </w:r>
      <w:r w:rsidRPr="009213D2">
        <w:t>___________________________________</w:t>
      </w:r>
    </w:p>
    <w:p w:rsidR="004C37ED" w:rsidRPr="002F5BD2" w:rsidRDefault="004C37ED" w:rsidP="004C37ED">
      <w:pPr>
        <w:pStyle w:val="NoSpacing"/>
        <w:rPr>
          <w:sz w:val="24"/>
          <w:szCs w:val="24"/>
        </w:rPr>
      </w:pPr>
    </w:p>
    <w:p w:rsidR="004C37ED" w:rsidRPr="002F5BD2" w:rsidRDefault="004C37ED" w:rsidP="004C37ED">
      <w:pPr>
        <w:pStyle w:val="NoSpacing"/>
        <w:pBdr>
          <w:bottom w:val="single" w:sz="4" w:space="1" w:color="auto"/>
        </w:pBdr>
        <w:rPr>
          <w:sz w:val="24"/>
          <w:szCs w:val="24"/>
        </w:rPr>
      </w:pPr>
      <w:r w:rsidRPr="002F5BD2">
        <w:rPr>
          <w:sz w:val="24"/>
          <w:szCs w:val="24"/>
        </w:rPr>
        <w:t xml:space="preserve">от </w:t>
      </w:r>
    </w:p>
    <w:p w:rsidR="004C37ED" w:rsidRPr="002F5BD2" w:rsidRDefault="004C37ED" w:rsidP="004C37ED">
      <w:pPr>
        <w:pStyle w:val="NoSpacing"/>
        <w:jc w:val="center"/>
        <w:rPr>
          <w:sz w:val="24"/>
          <w:szCs w:val="24"/>
        </w:rPr>
      </w:pPr>
      <w:r w:rsidRPr="002F5BD2">
        <w:rPr>
          <w:sz w:val="24"/>
          <w:szCs w:val="24"/>
        </w:rPr>
        <w:t>(наименование на участника)</w:t>
      </w:r>
    </w:p>
    <w:p w:rsidR="004C37ED" w:rsidRPr="002F5BD2" w:rsidRDefault="004C37ED" w:rsidP="004C37ED">
      <w:pPr>
        <w:pStyle w:val="NoSpacing"/>
        <w:pBdr>
          <w:bottom w:val="single" w:sz="4" w:space="1" w:color="auto"/>
        </w:pBdr>
        <w:rPr>
          <w:sz w:val="24"/>
          <w:szCs w:val="24"/>
        </w:rPr>
      </w:pPr>
      <w:r w:rsidRPr="002F5BD2">
        <w:rPr>
          <w:sz w:val="24"/>
          <w:szCs w:val="24"/>
        </w:rPr>
        <w:t xml:space="preserve">Представлявано от </w:t>
      </w:r>
    </w:p>
    <w:p w:rsidR="004C37ED" w:rsidRPr="002F5BD2" w:rsidRDefault="004C37ED" w:rsidP="004C37ED">
      <w:pPr>
        <w:pStyle w:val="NoSpacing"/>
        <w:jc w:val="center"/>
        <w:rPr>
          <w:b/>
          <w:i/>
          <w:sz w:val="24"/>
          <w:szCs w:val="24"/>
        </w:rPr>
      </w:pPr>
      <w:r w:rsidRPr="002F5BD2">
        <w:rPr>
          <w:sz w:val="24"/>
          <w:szCs w:val="24"/>
        </w:rPr>
        <w:t>(име, длъжност)</w:t>
      </w:r>
    </w:p>
    <w:p w:rsidR="004C37ED" w:rsidRPr="002F5BD2" w:rsidRDefault="004C37ED" w:rsidP="004C37ED">
      <w:pPr>
        <w:pStyle w:val="NoSpacing"/>
        <w:jc w:val="both"/>
        <w:rPr>
          <w:sz w:val="24"/>
          <w:szCs w:val="24"/>
        </w:rPr>
      </w:pPr>
    </w:p>
    <w:p w:rsidR="004C37ED" w:rsidRPr="002F5BD2" w:rsidRDefault="004C37ED" w:rsidP="004C37ED">
      <w:pPr>
        <w:jc w:val="center"/>
        <w:rPr>
          <w:b/>
        </w:rPr>
      </w:pPr>
      <w:r w:rsidRPr="002F5BD2">
        <w:rPr>
          <w:b/>
        </w:rPr>
        <w:t>УВАЖАЕМИ ДАМИ И ГОСПОДА,</w:t>
      </w:r>
    </w:p>
    <w:p w:rsidR="004C37ED" w:rsidRPr="002F5BD2" w:rsidRDefault="004C37ED" w:rsidP="004C37ED">
      <w:pPr>
        <w:jc w:val="center"/>
        <w:rPr>
          <w:b/>
        </w:rPr>
      </w:pPr>
    </w:p>
    <w:p w:rsidR="004C37ED" w:rsidRPr="002F5BD2" w:rsidRDefault="004C37ED" w:rsidP="004C37ED">
      <w:pPr>
        <w:ind w:firstLine="708"/>
        <w:jc w:val="both"/>
        <w:rPr>
          <w:noProof/>
        </w:rPr>
      </w:pPr>
      <w:r w:rsidRPr="002F5BD2">
        <w:rPr>
          <w:bCs/>
          <w:noProof/>
          <w:lang w:eastAsia="en-US"/>
        </w:rPr>
        <w:t xml:space="preserve">След запознаване с документацията за горепосочената обществена поръчка, </w:t>
      </w:r>
      <w:r w:rsidRPr="009213D2">
        <w:rPr>
          <w:bCs/>
          <w:noProof/>
          <w:lang w:eastAsia="en-US"/>
        </w:rPr>
        <w:t>обособена позиция ......................, приемаме условията</w:t>
      </w:r>
      <w:r w:rsidR="00DB1E9C">
        <w:rPr>
          <w:bCs/>
          <w:noProof/>
          <w:lang w:eastAsia="en-US"/>
        </w:rPr>
        <w:t>,</w:t>
      </w:r>
      <w:r w:rsidRPr="009213D2">
        <w:rPr>
          <w:bCs/>
          <w:noProof/>
          <w:lang w:eastAsia="en-US"/>
        </w:rPr>
        <w:t xml:space="preserve"> предложени от Възложителя</w:t>
      </w:r>
      <w:r w:rsidR="00DB1E9C">
        <w:rPr>
          <w:bCs/>
          <w:noProof/>
          <w:lang w:eastAsia="en-US"/>
        </w:rPr>
        <w:t>,</w:t>
      </w:r>
      <w:r w:rsidRPr="009213D2">
        <w:rPr>
          <w:bCs/>
          <w:noProof/>
          <w:lang w:eastAsia="en-US"/>
        </w:rPr>
        <w:t xml:space="preserve"> и правим сл</w:t>
      </w:r>
      <w:r w:rsidRPr="002F5BD2">
        <w:rPr>
          <w:bCs/>
          <w:noProof/>
          <w:lang w:eastAsia="en-US"/>
        </w:rPr>
        <w:t>едното предложение:</w:t>
      </w:r>
    </w:p>
    <w:p w:rsidR="004C37ED" w:rsidRPr="006A29F3" w:rsidRDefault="004C37ED" w:rsidP="004C37ED">
      <w:pPr>
        <w:pStyle w:val="BodyTextIndent20"/>
        <w:ind w:right="4" w:firstLine="0"/>
        <w:rPr>
          <w:b/>
          <w:sz w:val="24"/>
          <w:szCs w:val="24"/>
        </w:rPr>
      </w:pPr>
      <w:r w:rsidRPr="008F429F">
        <w:rPr>
          <w:b/>
          <w:sz w:val="24"/>
          <w:szCs w:val="24"/>
        </w:rPr>
        <w:t>І.</w:t>
      </w:r>
      <w:r w:rsidRPr="008F429F">
        <w:rPr>
          <w:sz w:val="24"/>
          <w:szCs w:val="24"/>
        </w:rPr>
        <w:t xml:space="preserve"> </w:t>
      </w:r>
      <w:r w:rsidRPr="006A29F3">
        <w:rPr>
          <w:sz w:val="24"/>
          <w:szCs w:val="24"/>
        </w:rPr>
        <w:t>Стойност на отделните елементи и машиносмени, формиращи ценообразуването</w:t>
      </w:r>
      <w:r w:rsidRPr="006A29F3">
        <w:rPr>
          <w:sz w:val="24"/>
          <w:szCs w:val="24"/>
          <w:lang w:val="en-US"/>
        </w:rPr>
        <w:t xml:space="preserve"> </w:t>
      </w:r>
      <w:r w:rsidRPr="006A29F3">
        <w:rPr>
          <w:sz w:val="24"/>
          <w:szCs w:val="24"/>
        </w:rPr>
        <w:t>на</w:t>
      </w:r>
      <w:r w:rsidR="00450749">
        <w:rPr>
          <w:sz w:val="24"/>
          <w:szCs w:val="24"/>
          <w:lang w:val="en-US"/>
        </w:rPr>
        <w:t xml:space="preserve"> </w:t>
      </w:r>
      <w:r w:rsidRPr="006A29F3">
        <w:rPr>
          <w:sz w:val="24"/>
          <w:szCs w:val="24"/>
          <w:lang w:val="en-US"/>
        </w:rPr>
        <w:t>СМР</w:t>
      </w:r>
      <w:r>
        <w:rPr>
          <w:sz w:val="24"/>
          <w:szCs w:val="24"/>
        </w:rPr>
        <w:t>:</w:t>
      </w:r>
    </w:p>
    <w:p w:rsidR="00450749" w:rsidRPr="008F429F" w:rsidRDefault="00450749" w:rsidP="00450749">
      <w:pPr>
        <w:pStyle w:val="BodyTextIndent20"/>
        <w:ind w:right="-664"/>
        <w:rPr>
          <w:sz w:val="24"/>
          <w:szCs w:val="24"/>
        </w:rPr>
      </w:pPr>
      <w:r w:rsidRPr="008F429F">
        <w:rPr>
          <w:sz w:val="24"/>
          <w:szCs w:val="24"/>
        </w:rPr>
        <w:t>Часова ставка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450749" w:rsidRPr="008F429F" w:rsidRDefault="00450749" w:rsidP="00450749">
      <w:pPr>
        <w:pStyle w:val="BodyTextIndent20"/>
        <w:ind w:right="4"/>
        <w:rPr>
          <w:sz w:val="24"/>
          <w:szCs w:val="24"/>
        </w:rPr>
      </w:pPr>
      <w:r w:rsidRPr="008F429F">
        <w:rPr>
          <w:sz w:val="24"/>
          <w:szCs w:val="24"/>
        </w:rPr>
        <w:t>Допълнителни разходи</w:t>
      </w:r>
      <w:r w:rsidRPr="008F429F">
        <w:rPr>
          <w:sz w:val="24"/>
          <w:szCs w:val="24"/>
        </w:rPr>
        <w:tab/>
        <w:t xml:space="preserve"> в/у труд</w:t>
      </w:r>
      <w:r w:rsidRPr="008F429F">
        <w:rPr>
          <w:sz w:val="24"/>
          <w:szCs w:val="24"/>
        </w:rPr>
        <w:tab/>
      </w:r>
      <w:r w:rsidRPr="008F429F">
        <w:rPr>
          <w:sz w:val="24"/>
          <w:szCs w:val="24"/>
        </w:rPr>
        <w:tab/>
      </w:r>
      <w:r w:rsidRPr="008F429F">
        <w:rPr>
          <w:sz w:val="24"/>
          <w:szCs w:val="24"/>
        </w:rPr>
        <w:tab/>
        <w:t>/……………/</w:t>
      </w:r>
    </w:p>
    <w:p w:rsidR="00450749" w:rsidRPr="008F429F" w:rsidRDefault="00450749" w:rsidP="00450749">
      <w:pPr>
        <w:pStyle w:val="BodyTextIndent20"/>
        <w:ind w:right="4"/>
        <w:rPr>
          <w:sz w:val="24"/>
          <w:szCs w:val="24"/>
        </w:rPr>
      </w:pPr>
      <w:r w:rsidRPr="008F429F">
        <w:rPr>
          <w:sz w:val="24"/>
          <w:szCs w:val="24"/>
        </w:rPr>
        <w:t>Доставно-складови разходи</w:t>
      </w:r>
      <w:r w:rsidRPr="008F429F">
        <w:rPr>
          <w:sz w:val="24"/>
          <w:szCs w:val="24"/>
        </w:rPr>
        <w:tab/>
      </w:r>
      <w:r w:rsidRPr="008F429F">
        <w:rPr>
          <w:sz w:val="24"/>
          <w:szCs w:val="24"/>
        </w:rPr>
        <w:tab/>
      </w:r>
      <w:r w:rsidRPr="008F429F">
        <w:rPr>
          <w:sz w:val="24"/>
          <w:szCs w:val="24"/>
        </w:rPr>
        <w:tab/>
      </w:r>
      <w:r w:rsidRPr="008F429F">
        <w:rPr>
          <w:sz w:val="24"/>
          <w:szCs w:val="24"/>
        </w:rPr>
        <w:tab/>
        <w:t>/……………/</w:t>
      </w:r>
    </w:p>
    <w:p w:rsidR="00450749" w:rsidRPr="008F429F" w:rsidRDefault="00450749" w:rsidP="00450749">
      <w:pPr>
        <w:pStyle w:val="BodyTextIndent20"/>
        <w:ind w:right="4"/>
        <w:rPr>
          <w:sz w:val="24"/>
          <w:szCs w:val="24"/>
        </w:rPr>
      </w:pPr>
      <w:r w:rsidRPr="008F429F">
        <w:rPr>
          <w:sz w:val="24"/>
          <w:szCs w:val="24"/>
        </w:rPr>
        <w:t>Печалба</w:t>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r>
      <w:r w:rsidRPr="008F429F">
        <w:rPr>
          <w:sz w:val="24"/>
          <w:szCs w:val="24"/>
        </w:rPr>
        <w:tab/>
        <w:t>/……………/</w:t>
      </w:r>
    </w:p>
    <w:p w:rsidR="004C37ED" w:rsidRPr="008F429F" w:rsidRDefault="004C37ED" w:rsidP="004C37ED">
      <w:pPr>
        <w:ind w:firstLine="720"/>
        <w:jc w:val="both"/>
        <w:rPr>
          <w:i/>
        </w:rPr>
      </w:pPr>
    </w:p>
    <w:p w:rsidR="004C37ED" w:rsidRPr="009213D2" w:rsidRDefault="004C37ED" w:rsidP="004C37ED">
      <w:pPr>
        <w:tabs>
          <w:tab w:val="left" w:pos="709"/>
        </w:tabs>
        <w:ind w:right="42"/>
        <w:jc w:val="both"/>
      </w:pPr>
      <w:r w:rsidRPr="00604D09">
        <w:rPr>
          <w:b/>
        </w:rPr>
        <w:t>ІІ.</w:t>
      </w:r>
      <w:r w:rsidRPr="00604D09">
        <w:t xml:space="preserve"> </w:t>
      </w:r>
      <w:r w:rsidRPr="00604D09">
        <w:rPr>
          <w:bCs/>
        </w:rPr>
        <w:t xml:space="preserve">Декларираме, че </w:t>
      </w:r>
      <w:r w:rsidRPr="006A29F3">
        <w:rPr>
          <w:bCs/>
        </w:rPr>
        <w:t>предложените стойности</w:t>
      </w:r>
      <w:r w:rsidRPr="00604D09">
        <w:rPr>
          <w:bCs/>
        </w:rPr>
        <w:t xml:space="preserve"> </w:t>
      </w:r>
      <w:r>
        <w:rPr>
          <w:bCs/>
        </w:rPr>
        <w:t xml:space="preserve">ще </w:t>
      </w:r>
      <w:r w:rsidRPr="00604D09">
        <w:rPr>
          <w:bCs/>
        </w:rPr>
        <w:t>включва</w:t>
      </w:r>
      <w:r>
        <w:rPr>
          <w:bCs/>
        </w:rPr>
        <w:t>т</w:t>
      </w:r>
      <w:r w:rsidRPr="00604D09">
        <w:rPr>
          <w:bCs/>
        </w:rPr>
        <w:t xml:space="preserve"> всички разходи, свързани с изпълнението на </w:t>
      </w:r>
      <w:r>
        <w:rPr>
          <w:bCs/>
        </w:rPr>
        <w:t xml:space="preserve">всяка конкретна </w:t>
      </w:r>
      <w:r w:rsidRPr="00604D09">
        <w:rPr>
          <w:bCs/>
        </w:rPr>
        <w:t xml:space="preserve">поръчка, действащи към момента на </w:t>
      </w:r>
      <w:r>
        <w:rPr>
          <w:bCs/>
        </w:rPr>
        <w:t>изпълнение</w:t>
      </w:r>
      <w:r w:rsidR="00DB1E9C">
        <w:rPr>
          <w:bCs/>
        </w:rPr>
        <w:t>,</w:t>
      </w:r>
      <w:r>
        <w:rPr>
          <w:bCs/>
        </w:rPr>
        <w:t xml:space="preserve"> и </w:t>
      </w:r>
      <w:r w:rsidRPr="00604D09">
        <w:t>остава</w:t>
      </w:r>
      <w:r>
        <w:t>т</w:t>
      </w:r>
      <w:r w:rsidRPr="00604D09">
        <w:t xml:space="preserve"> непроменен</w:t>
      </w:r>
      <w:r>
        <w:t>и</w:t>
      </w:r>
      <w:r w:rsidRPr="00604D09">
        <w:t xml:space="preserve"> през целия срок на действие на </w:t>
      </w:r>
      <w:r>
        <w:t>Рамковото споразумение</w:t>
      </w:r>
      <w:r w:rsidRPr="00604D09">
        <w:t>.</w:t>
      </w:r>
    </w:p>
    <w:p w:rsidR="004C37ED" w:rsidRPr="00DB1E9C" w:rsidRDefault="004C37ED" w:rsidP="004C37ED">
      <w:pPr>
        <w:tabs>
          <w:tab w:val="left" w:pos="567"/>
        </w:tabs>
        <w:jc w:val="both"/>
      </w:pPr>
      <w:r w:rsidRPr="004C37ED">
        <w:rPr>
          <w:rFonts w:eastAsia="Calibri"/>
          <w:b/>
          <w:bCs/>
          <w:lang w:val="en-US"/>
        </w:rPr>
        <w:t>III.</w:t>
      </w:r>
      <w:r>
        <w:rPr>
          <w:rFonts w:eastAsia="Calibri"/>
          <w:bCs/>
          <w:lang w:val="en-US"/>
        </w:rPr>
        <w:t xml:space="preserve"> </w:t>
      </w:r>
      <w:r w:rsidRPr="004C37ED">
        <w:rPr>
          <w:rFonts w:eastAsia="Calibri"/>
          <w:bCs/>
        </w:rPr>
        <w:t>Изразяваме нашето съгласие</w:t>
      </w:r>
      <w:r w:rsidR="00DB1E9C">
        <w:rPr>
          <w:rFonts w:eastAsia="Calibri"/>
          <w:bCs/>
        </w:rPr>
        <w:t>, при условие</w:t>
      </w:r>
      <w:r w:rsidRPr="004C37ED">
        <w:rPr>
          <w:rFonts w:eastAsia="Calibri"/>
          <w:bCs/>
        </w:rPr>
        <w:t xml:space="preserve"> че бъдем избрани за Изпълнител за конкретна поръчка по съответната обособена позиция, п</w:t>
      </w:r>
      <w:r w:rsidRPr="004C37ED">
        <w:rPr>
          <w:rFonts w:eastAsia="Calibri"/>
        </w:rPr>
        <w:t>лащането да се извършва от ВЪЗЛОЖИТЕЛЯ чрез банков превод по посочена от нас сметка</w:t>
      </w:r>
      <w:r w:rsidR="00DB1E9C">
        <w:rPr>
          <w:rFonts w:eastAsia="Calibri"/>
        </w:rPr>
        <w:t>,</w:t>
      </w:r>
      <w:r w:rsidRPr="004C37ED">
        <w:rPr>
          <w:rFonts w:eastAsia="Calibri"/>
        </w:rPr>
        <w:t xml:space="preserve"> </w:t>
      </w:r>
      <w:r w:rsidRPr="004C37ED">
        <w:rPr>
          <w:rFonts w:eastAsia="Calibri"/>
          <w:u w:val="single"/>
        </w:rPr>
        <w:t>в срок до 30 (тридесет) календарни дни</w:t>
      </w:r>
      <w:r w:rsidRPr="004C37ED">
        <w:rPr>
          <w:rFonts w:eastAsia="Calibri"/>
        </w:rPr>
        <w:t xml:space="preserve"> от представянето на оригинална фактура и двустранно </w:t>
      </w:r>
      <w:r w:rsidRPr="004C37ED">
        <w:t xml:space="preserve">подписан </w:t>
      </w:r>
      <w:r w:rsidRPr="004C37ED">
        <w:rPr>
          <w:bCs/>
        </w:rPr>
        <w:t>Протокол за установяване завършването и изплащане на натуралните видове строителни работи</w:t>
      </w:r>
      <w:r w:rsidRPr="004C37ED">
        <w:rPr>
          <w:rFonts w:eastAsia="Calibri"/>
        </w:rPr>
        <w:t xml:space="preserve">. </w:t>
      </w:r>
      <w:r w:rsidRPr="004C37ED">
        <w:t xml:space="preserve">Данни за обслужващата ни Банка: </w:t>
      </w:r>
      <w:r w:rsidRPr="004C37ED">
        <w:rPr>
          <w:u w:val="single"/>
        </w:rPr>
        <w:t xml:space="preserve">IBAN: ..........; BIС: </w:t>
      </w:r>
      <w:r w:rsidR="00DB1E9C" w:rsidRPr="004C37ED">
        <w:rPr>
          <w:u w:val="single"/>
        </w:rPr>
        <w:t>..........</w:t>
      </w:r>
      <w:r w:rsidRPr="004C37ED">
        <w:rPr>
          <w:u w:val="single"/>
        </w:rPr>
        <w:t xml:space="preserve">; Банка: </w:t>
      </w:r>
      <w:r w:rsidR="00DB1E9C" w:rsidRPr="004C37ED">
        <w:rPr>
          <w:u w:val="single"/>
        </w:rPr>
        <w:t>..........</w:t>
      </w:r>
      <w:r w:rsidR="00DB1E9C">
        <w:t>.</w:t>
      </w:r>
    </w:p>
    <w:p w:rsidR="004C37ED" w:rsidRPr="004C37ED" w:rsidRDefault="004C37ED" w:rsidP="004C37ED">
      <w:pPr>
        <w:tabs>
          <w:tab w:val="left" w:pos="567"/>
        </w:tabs>
        <w:jc w:val="both"/>
      </w:pPr>
      <w:r w:rsidRPr="004C37ED">
        <w:rPr>
          <w:b/>
          <w:lang w:val="en-US"/>
        </w:rPr>
        <w:t>IV.</w:t>
      </w:r>
      <w:r>
        <w:rPr>
          <w:lang w:val="en-US"/>
        </w:rPr>
        <w:t xml:space="preserve"> </w:t>
      </w:r>
      <w:r w:rsidRPr="004C37ED">
        <w:t>Данните за обслужващата Банка на подизпълнителя (</w:t>
      </w:r>
      <w:r w:rsidRPr="004C37ED">
        <w:rPr>
          <w:i/>
        </w:rPr>
        <w:t>когато е приложимо</w:t>
      </w:r>
      <w:r w:rsidRPr="004C37ED">
        <w:t xml:space="preserve">) за плащания по реда на чл.66, ал.5 - 6 от ЗОП са: </w:t>
      </w:r>
      <w:r w:rsidR="00DB1E9C" w:rsidRPr="004C37ED">
        <w:rPr>
          <w:u w:val="single"/>
        </w:rPr>
        <w:t>IBAN: ..........; BIС: ..........; Банка: ..........</w:t>
      </w:r>
      <w:r w:rsidR="00DB1E9C">
        <w:t>.</w:t>
      </w:r>
    </w:p>
    <w:p w:rsidR="004C37ED" w:rsidRDefault="004C37ED" w:rsidP="004C37ED">
      <w:pPr>
        <w:pStyle w:val="NoSpacing"/>
        <w:rPr>
          <w:sz w:val="24"/>
          <w:szCs w:val="24"/>
        </w:rPr>
      </w:pPr>
    </w:p>
    <w:p w:rsidR="004C37ED" w:rsidRPr="002F5BD2" w:rsidRDefault="004C37ED" w:rsidP="004C37ED">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4C37ED" w:rsidRPr="002F5BD2" w:rsidTr="00501469">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4C37ED" w:rsidRPr="002F5BD2" w:rsidRDefault="004C37ED" w:rsidP="00501469">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4C37ED" w:rsidRPr="002F5BD2" w:rsidRDefault="004C37ED" w:rsidP="00501469">
            <w:pPr>
              <w:rPr>
                <w:sz w:val="22"/>
                <w:szCs w:val="22"/>
              </w:rPr>
            </w:pPr>
            <w:r w:rsidRPr="002F5BD2">
              <w:rPr>
                <w:sz w:val="22"/>
                <w:szCs w:val="22"/>
              </w:rPr>
              <w:t>......................./ ............................/ .........................................................................</w:t>
            </w:r>
          </w:p>
        </w:tc>
      </w:tr>
      <w:tr w:rsidR="004C37ED" w:rsidRPr="002F5BD2" w:rsidTr="00501469">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C37ED" w:rsidRPr="002F5BD2" w:rsidRDefault="004C37ED" w:rsidP="00501469">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4C37ED" w:rsidRPr="002F5BD2" w:rsidRDefault="004C37ED" w:rsidP="00501469">
            <w:pPr>
              <w:rPr>
                <w:sz w:val="22"/>
                <w:szCs w:val="22"/>
              </w:rPr>
            </w:pPr>
            <w:r w:rsidRPr="002F5BD2">
              <w:rPr>
                <w:sz w:val="22"/>
                <w:szCs w:val="22"/>
              </w:rPr>
              <w:t>................................................................................................................................</w:t>
            </w:r>
          </w:p>
        </w:tc>
      </w:tr>
      <w:tr w:rsidR="004C37ED" w:rsidRPr="002F5BD2" w:rsidTr="00501469">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C37ED" w:rsidRPr="002F5BD2" w:rsidRDefault="004C37ED" w:rsidP="00501469">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4C37ED" w:rsidRPr="002F5BD2" w:rsidRDefault="004C37ED" w:rsidP="00501469">
            <w:pPr>
              <w:rPr>
                <w:sz w:val="22"/>
                <w:szCs w:val="22"/>
              </w:rPr>
            </w:pPr>
            <w:r w:rsidRPr="002F5BD2">
              <w:rPr>
                <w:sz w:val="22"/>
                <w:szCs w:val="22"/>
              </w:rPr>
              <w:t>................................................................................................................................</w:t>
            </w:r>
          </w:p>
        </w:tc>
      </w:tr>
    </w:tbl>
    <w:p w:rsidR="004C37ED" w:rsidRPr="002F5BD2" w:rsidRDefault="004C37ED" w:rsidP="004C37ED">
      <w:pPr>
        <w:jc w:val="both"/>
        <w:rPr>
          <w:i/>
          <w:sz w:val="20"/>
          <w:szCs w:val="20"/>
        </w:rPr>
      </w:pPr>
      <w:r w:rsidRPr="002F5BD2">
        <w:rPr>
          <w:i/>
          <w:sz w:val="20"/>
          <w:szCs w:val="20"/>
        </w:rPr>
        <w:t>*Документът е задължителна част от офертата и се прилага в Плик „Предлагани ценови параметри“. Документът се подписва от законния представител на участника или от надлежно упълномощено лице, което подава офертата.</w:t>
      </w:r>
    </w:p>
    <w:p w:rsidR="00450749" w:rsidRDefault="00450749">
      <w:pPr>
        <w:spacing w:after="200" w:line="276" w:lineRule="auto"/>
      </w:pPr>
      <w:r>
        <w:br w:type="page"/>
      </w:r>
    </w:p>
    <w:p w:rsidR="00450749" w:rsidRPr="002F5BD2" w:rsidRDefault="00450749" w:rsidP="00450749">
      <w:pPr>
        <w:jc w:val="right"/>
        <w:rPr>
          <w:b/>
          <w:i/>
        </w:rPr>
      </w:pPr>
      <w:r w:rsidRPr="002F5BD2">
        <w:rPr>
          <w:b/>
          <w:i/>
        </w:rPr>
        <w:lastRenderedPageBreak/>
        <w:t xml:space="preserve">ОБРАЗЕЦ № </w:t>
      </w:r>
      <w:r>
        <w:rPr>
          <w:b/>
          <w:i/>
        </w:rPr>
        <w:t>4</w:t>
      </w:r>
    </w:p>
    <w:p w:rsidR="00450749" w:rsidRDefault="00450749" w:rsidP="00450749">
      <w:pPr>
        <w:pStyle w:val="NoSpacing"/>
        <w:jc w:val="right"/>
        <w:rPr>
          <w:b/>
          <w:sz w:val="24"/>
          <w:szCs w:val="24"/>
        </w:rPr>
      </w:pPr>
      <w:r w:rsidRPr="004C37ED">
        <w:rPr>
          <w:b/>
          <w:sz w:val="24"/>
          <w:szCs w:val="24"/>
        </w:rPr>
        <w:t xml:space="preserve">За ЛОТ </w:t>
      </w:r>
      <w:r>
        <w:rPr>
          <w:b/>
          <w:sz w:val="24"/>
          <w:szCs w:val="24"/>
        </w:rPr>
        <w:t>6</w:t>
      </w:r>
    </w:p>
    <w:p w:rsidR="002D65D4" w:rsidRPr="004C37ED" w:rsidRDefault="002D65D4" w:rsidP="00450749">
      <w:pPr>
        <w:pStyle w:val="NoSpacing"/>
        <w:jc w:val="right"/>
        <w:rPr>
          <w:b/>
          <w:sz w:val="24"/>
          <w:szCs w:val="24"/>
        </w:rPr>
      </w:pPr>
    </w:p>
    <w:p w:rsidR="00450749" w:rsidRPr="002F5BD2" w:rsidRDefault="00450749" w:rsidP="00450749">
      <w:pPr>
        <w:pStyle w:val="NoSpacing"/>
        <w:jc w:val="center"/>
        <w:rPr>
          <w:b/>
          <w:sz w:val="24"/>
          <w:szCs w:val="24"/>
        </w:rPr>
      </w:pPr>
      <w:r w:rsidRPr="002F5BD2">
        <w:rPr>
          <w:b/>
          <w:sz w:val="24"/>
          <w:szCs w:val="24"/>
        </w:rPr>
        <w:t>*ПРЕДЛАГАНА ЦЕНА</w:t>
      </w:r>
    </w:p>
    <w:p w:rsidR="00450749" w:rsidRPr="002F5BD2" w:rsidRDefault="00450749" w:rsidP="00450749">
      <w:pPr>
        <w:pBdr>
          <w:bottom w:val="single" w:sz="4" w:space="1" w:color="auto"/>
        </w:pBdr>
      </w:pPr>
    </w:p>
    <w:p w:rsidR="00450749" w:rsidRPr="002F5BD2" w:rsidRDefault="00450749" w:rsidP="00450749">
      <w:pPr>
        <w:jc w:val="center"/>
      </w:pPr>
      <w:r w:rsidRPr="002F5BD2">
        <w:t>(наименование на обществената поръчка)</w:t>
      </w:r>
    </w:p>
    <w:p w:rsidR="00450749" w:rsidRDefault="00450749" w:rsidP="00450749">
      <w:pPr>
        <w:jc w:val="center"/>
      </w:pPr>
      <w:r w:rsidRPr="009213D2">
        <w:t xml:space="preserve">обособена позиция </w:t>
      </w:r>
      <w:r>
        <w:t xml:space="preserve">(ЛОТ) </w:t>
      </w:r>
      <w:r w:rsidRPr="009213D2">
        <w:t>___________________________________</w:t>
      </w:r>
    </w:p>
    <w:p w:rsidR="00CD01FF" w:rsidRPr="009213D2" w:rsidRDefault="00CD01FF" w:rsidP="00450749">
      <w:pPr>
        <w:jc w:val="center"/>
        <w:rPr>
          <w:b/>
        </w:rPr>
      </w:pPr>
    </w:p>
    <w:p w:rsidR="00450749" w:rsidRPr="002F5BD2" w:rsidRDefault="00450749" w:rsidP="00450749">
      <w:pPr>
        <w:pStyle w:val="NoSpacing"/>
        <w:pBdr>
          <w:bottom w:val="single" w:sz="4" w:space="1" w:color="auto"/>
        </w:pBdr>
        <w:rPr>
          <w:sz w:val="24"/>
          <w:szCs w:val="24"/>
        </w:rPr>
      </w:pPr>
      <w:r w:rsidRPr="002F5BD2">
        <w:rPr>
          <w:sz w:val="24"/>
          <w:szCs w:val="24"/>
        </w:rPr>
        <w:t xml:space="preserve">от </w:t>
      </w:r>
    </w:p>
    <w:p w:rsidR="00450749" w:rsidRPr="002F5BD2" w:rsidRDefault="00450749" w:rsidP="00450749">
      <w:pPr>
        <w:pStyle w:val="NoSpacing"/>
        <w:jc w:val="center"/>
        <w:rPr>
          <w:sz w:val="24"/>
          <w:szCs w:val="24"/>
        </w:rPr>
      </w:pPr>
      <w:r w:rsidRPr="002F5BD2">
        <w:rPr>
          <w:sz w:val="24"/>
          <w:szCs w:val="24"/>
        </w:rPr>
        <w:t>(наименование на участника)</w:t>
      </w:r>
    </w:p>
    <w:p w:rsidR="00450749" w:rsidRPr="002F5BD2" w:rsidRDefault="00450749" w:rsidP="00450749">
      <w:pPr>
        <w:pStyle w:val="NoSpacing"/>
        <w:pBdr>
          <w:bottom w:val="single" w:sz="4" w:space="1" w:color="auto"/>
        </w:pBdr>
        <w:rPr>
          <w:sz w:val="24"/>
          <w:szCs w:val="24"/>
        </w:rPr>
      </w:pPr>
      <w:r w:rsidRPr="002F5BD2">
        <w:rPr>
          <w:sz w:val="24"/>
          <w:szCs w:val="24"/>
        </w:rPr>
        <w:t xml:space="preserve">Представлявано от </w:t>
      </w:r>
    </w:p>
    <w:p w:rsidR="00450749" w:rsidRPr="002F5BD2" w:rsidRDefault="00450749" w:rsidP="00450749">
      <w:pPr>
        <w:pStyle w:val="NoSpacing"/>
        <w:jc w:val="center"/>
        <w:rPr>
          <w:b/>
          <w:i/>
          <w:sz w:val="24"/>
          <w:szCs w:val="24"/>
        </w:rPr>
      </w:pPr>
      <w:r w:rsidRPr="002F5BD2">
        <w:rPr>
          <w:sz w:val="24"/>
          <w:szCs w:val="24"/>
        </w:rPr>
        <w:t>(име, длъжност)</w:t>
      </w:r>
    </w:p>
    <w:p w:rsidR="00450749" w:rsidRPr="002F5BD2" w:rsidRDefault="00450749" w:rsidP="00450749">
      <w:pPr>
        <w:pStyle w:val="NoSpacing"/>
        <w:jc w:val="both"/>
        <w:rPr>
          <w:sz w:val="24"/>
          <w:szCs w:val="24"/>
        </w:rPr>
      </w:pPr>
    </w:p>
    <w:p w:rsidR="00CD01FF" w:rsidRDefault="00CD01FF" w:rsidP="00450749">
      <w:pPr>
        <w:jc w:val="center"/>
        <w:rPr>
          <w:b/>
        </w:rPr>
      </w:pPr>
    </w:p>
    <w:p w:rsidR="00450749" w:rsidRPr="002F5BD2" w:rsidRDefault="00450749" w:rsidP="00450749">
      <w:pPr>
        <w:jc w:val="center"/>
        <w:rPr>
          <w:b/>
        </w:rPr>
      </w:pPr>
      <w:r w:rsidRPr="002F5BD2">
        <w:rPr>
          <w:b/>
        </w:rPr>
        <w:t>УВАЖАЕМИ ДАМИ И ГОСПОДА,</w:t>
      </w:r>
    </w:p>
    <w:p w:rsidR="00450749" w:rsidRPr="002F5BD2" w:rsidRDefault="00450749" w:rsidP="00450749">
      <w:pPr>
        <w:jc w:val="center"/>
        <w:rPr>
          <w:b/>
        </w:rPr>
      </w:pPr>
    </w:p>
    <w:p w:rsidR="00450749" w:rsidRDefault="00450749" w:rsidP="002D65D4">
      <w:pPr>
        <w:jc w:val="both"/>
        <w:rPr>
          <w:bCs/>
          <w:noProof/>
          <w:lang w:eastAsia="en-US"/>
        </w:rPr>
      </w:pPr>
      <w:r w:rsidRPr="002F5BD2">
        <w:rPr>
          <w:bCs/>
          <w:noProof/>
          <w:lang w:eastAsia="en-US"/>
        </w:rPr>
        <w:t xml:space="preserve">След запознаване с документацията за горепосочената обществена поръчка, </w:t>
      </w:r>
      <w:r w:rsidR="002D65D4">
        <w:rPr>
          <w:bCs/>
          <w:noProof/>
          <w:lang w:eastAsia="en-US"/>
        </w:rPr>
        <w:t>обособена позиция ......</w:t>
      </w:r>
      <w:r w:rsidRPr="009213D2">
        <w:rPr>
          <w:bCs/>
          <w:noProof/>
          <w:lang w:eastAsia="en-US"/>
        </w:rPr>
        <w:t>.............., приемаме условията предложени от Възложителя и правим сл</w:t>
      </w:r>
      <w:r w:rsidRPr="002F5BD2">
        <w:rPr>
          <w:bCs/>
          <w:noProof/>
          <w:lang w:eastAsia="en-US"/>
        </w:rPr>
        <w:t>едното предложение:</w:t>
      </w:r>
    </w:p>
    <w:p w:rsidR="00CD01FF" w:rsidRPr="002F5BD2" w:rsidRDefault="00CD01FF" w:rsidP="002D65D4">
      <w:pPr>
        <w:jc w:val="both"/>
        <w:rPr>
          <w:noProof/>
        </w:rPr>
      </w:pPr>
    </w:p>
    <w:p w:rsidR="00450749" w:rsidRPr="006A29F3" w:rsidRDefault="00450749" w:rsidP="00450749">
      <w:pPr>
        <w:pStyle w:val="BodyTextIndent20"/>
        <w:ind w:right="4" w:firstLine="0"/>
        <w:rPr>
          <w:b/>
          <w:sz w:val="24"/>
          <w:szCs w:val="24"/>
        </w:rPr>
      </w:pPr>
      <w:r w:rsidRPr="008F429F">
        <w:rPr>
          <w:b/>
          <w:sz w:val="24"/>
          <w:szCs w:val="24"/>
        </w:rPr>
        <w:t>І.</w:t>
      </w:r>
      <w:r w:rsidRPr="008F429F">
        <w:rPr>
          <w:sz w:val="24"/>
          <w:szCs w:val="24"/>
        </w:rPr>
        <w:t xml:space="preserve"> </w:t>
      </w:r>
      <w:r w:rsidRPr="006A29F3">
        <w:rPr>
          <w:sz w:val="24"/>
          <w:szCs w:val="24"/>
        </w:rPr>
        <w:t>Стойност на отделните елементи и машиносмени, формиращи ценообразуването</w:t>
      </w:r>
      <w:r w:rsidRPr="006A29F3">
        <w:rPr>
          <w:sz w:val="24"/>
          <w:szCs w:val="24"/>
          <w:lang w:val="en-US"/>
        </w:rPr>
        <w:t xml:space="preserve"> </w:t>
      </w:r>
      <w:r w:rsidRPr="006A29F3">
        <w:rPr>
          <w:sz w:val="24"/>
          <w:szCs w:val="24"/>
        </w:rPr>
        <w:t>на</w:t>
      </w:r>
      <w:r>
        <w:rPr>
          <w:sz w:val="24"/>
          <w:szCs w:val="24"/>
          <w:lang w:val="en-US"/>
        </w:rPr>
        <w:t xml:space="preserve"> </w:t>
      </w:r>
      <w:r w:rsidRPr="006A29F3">
        <w:rPr>
          <w:sz w:val="24"/>
          <w:szCs w:val="24"/>
          <w:lang w:val="en-US"/>
        </w:rPr>
        <w:t>СМР</w:t>
      </w:r>
      <w:r>
        <w:rPr>
          <w:sz w:val="24"/>
          <w:szCs w:val="24"/>
        </w:rPr>
        <w:t>:</w:t>
      </w:r>
    </w:p>
    <w:p w:rsidR="00450749" w:rsidRPr="002D65D4" w:rsidRDefault="00450749" w:rsidP="00450749">
      <w:pPr>
        <w:jc w:val="both"/>
        <w:rPr>
          <w:b/>
          <w:u w:val="single"/>
        </w:rPr>
      </w:pPr>
      <w:r w:rsidRPr="002D65D4">
        <w:rPr>
          <w:b/>
          <w:u w:val="single"/>
        </w:rPr>
        <w:t>ф   75 мм ÷ ф   110 мм</w:t>
      </w:r>
    </w:p>
    <w:p w:rsidR="00450749" w:rsidRPr="002D65D4" w:rsidRDefault="00450749" w:rsidP="00450749">
      <w:pPr>
        <w:pStyle w:val="BodyTextIndent20"/>
        <w:ind w:left="705" w:right="-664" w:firstLine="0"/>
        <w:rPr>
          <w:sz w:val="24"/>
          <w:szCs w:val="24"/>
        </w:rPr>
      </w:pPr>
      <w:r w:rsidRPr="002D65D4">
        <w:rPr>
          <w:sz w:val="24"/>
          <w:szCs w:val="24"/>
        </w:rPr>
        <w:t>Часова ставка</w:t>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труд</w:t>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машиносмяна на сондажна машина</w:t>
      </w:r>
      <w:r w:rsidRPr="002D65D4">
        <w:rPr>
          <w:sz w:val="24"/>
          <w:szCs w:val="24"/>
        </w:rPr>
        <w:tab/>
      </w:r>
      <w:r w:rsidRPr="002D65D4">
        <w:rPr>
          <w:sz w:val="24"/>
          <w:szCs w:val="24"/>
        </w:rPr>
        <w:tab/>
      </w:r>
      <w:r w:rsidRPr="002D65D4">
        <w:rPr>
          <w:sz w:val="24"/>
          <w:szCs w:val="24"/>
        </w:rPr>
        <w:tab/>
        <w:t>/……………/</w:t>
      </w:r>
    </w:p>
    <w:p w:rsidR="00450749" w:rsidRPr="002D65D4" w:rsidRDefault="00450749" w:rsidP="00450749">
      <w:pPr>
        <w:ind w:left="705"/>
        <w:jc w:val="both"/>
      </w:pPr>
      <w:r w:rsidRPr="002D65D4">
        <w:t>цена транспорт на сондажна машина за 1 км</w:t>
      </w:r>
      <w:r w:rsidRPr="002D65D4">
        <w:tab/>
      </w:r>
      <w:r w:rsidRPr="002D65D4">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механизация</w:t>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Печалба</w:t>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t>/……………/</w:t>
      </w:r>
    </w:p>
    <w:p w:rsidR="00450749" w:rsidRPr="002D65D4" w:rsidRDefault="00450749" w:rsidP="00450749">
      <w:pPr>
        <w:jc w:val="both"/>
        <w:rPr>
          <w:b/>
          <w:u w:val="single"/>
        </w:rPr>
      </w:pPr>
      <w:r w:rsidRPr="002D65D4">
        <w:rPr>
          <w:b/>
          <w:u w:val="single"/>
        </w:rPr>
        <w:t>ф 125 мм ÷ ф   250 мм</w:t>
      </w:r>
    </w:p>
    <w:p w:rsidR="00450749" w:rsidRPr="002D65D4" w:rsidRDefault="00450749" w:rsidP="00450749">
      <w:pPr>
        <w:pStyle w:val="BodyTextIndent20"/>
        <w:ind w:left="705" w:right="-664" w:firstLine="0"/>
        <w:rPr>
          <w:sz w:val="24"/>
          <w:szCs w:val="24"/>
        </w:rPr>
      </w:pPr>
      <w:r w:rsidRPr="002D65D4">
        <w:rPr>
          <w:sz w:val="24"/>
          <w:szCs w:val="24"/>
        </w:rPr>
        <w:t>Часова ставка</w:t>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труд</w:t>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машиносмяна на сондажна машина</w:t>
      </w:r>
      <w:r w:rsidRPr="002D65D4">
        <w:rPr>
          <w:sz w:val="24"/>
          <w:szCs w:val="24"/>
        </w:rPr>
        <w:tab/>
      </w:r>
      <w:r w:rsidRPr="002D65D4">
        <w:rPr>
          <w:sz w:val="24"/>
          <w:szCs w:val="24"/>
        </w:rPr>
        <w:tab/>
      </w:r>
      <w:r w:rsidRPr="002D65D4">
        <w:rPr>
          <w:sz w:val="24"/>
          <w:szCs w:val="24"/>
        </w:rPr>
        <w:tab/>
        <w:t>/……………/</w:t>
      </w:r>
    </w:p>
    <w:p w:rsidR="00450749" w:rsidRPr="002D65D4" w:rsidRDefault="00450749" w:rsidP="00450749">
      <w:pPr>
        <w:ind w:left="705"/>
        <w:jc w:val="both"/>
      </w:pPr>
      <w:r w:rsidRPr="002D65D4">
        <w:tab/>
        <w:t>цена транспорт на сондажна машина за 1 км</w:t>
      </w:r>
      <w:r w:rsidRPr="002D65D4">
        <w:tab/>
      </w:r>
      <w:r w:rsidRPr="002D65D4">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механизация</w:t>
      </w:r>
      <w:r w:rsidRPr="002D65D4">
        <w:rPr>
          <w:sz w:val="24"/>
          <w:szCs w:val="24"/>
        </w:rPr>
        <w:tab/>
      </w:r>
      <w:r w:rsidRPr="002D65D4">
        <w:rPr>
          <w:sz w:val="24"/>
          <w:szCs w:val="24"/>
        </w:rPr>
        <w:tab/>
        <w:t>/……………/</w:t>
      </w:r>
    </w:p>
    <w:p w:rsidR="00450749" w:rsidRPr="002D65D4" w:rsidRDefault="00450749" w:rsidP="00450749">
      <w:pPr>
        <w:jc w:val="both"/>
        <w:rPr>
          <w:b/>
          <w:u w:val="single"/>
        </w:rPr>
      </w:pPr>
      <w:r w:rsidRPr="002D65D4">
        <w:rPr>
          <w:b/>
          <w:u w:val="single"/>
        </w:rPr>
        <w:t>ф 280 мм ÷ ф   450 мм</w:t>
      </w:r>
    </w:p>
    <w:p w:rsidR="00450749" w:rsidRPr="002D65D4" w:rsidRDefault="00450749" w:rsidP="00450749">
      <w:pPr>
        <w:pStyle w:val="BodyTextIndent20"/>
        <w:ind w:right="-664"/>
        <w:rPr>
          <w:sz w:val="24"/>
          <w:szCs w:val="24"/>
        </w:rPr>
      </w:pPr>
      <w:r w:rsidRPr="002D65D4">
        <w:rPr>
          <w:sz w:val="24"/>
          <w:szCs w:val="24"/>
        </w:rPr>
        <w:t>Часова ставка</w:t>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труд</w:t>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машиносмяна на сондажна машина</w:t>
      </w:r>
      <w:r w:rsidRPr="002D65D4">
        <w:rPr>
          <w:sz w:val="24"/>
          <w:szCs w:val="24"/>
        </w:rPr>
        <w:tab/>
      </w:r>
      <w:r w:rsidRPr="002D65D4">
        <w:rPr>
          <w:sz w:val="24"/>
          <w:szCs w:val="24"/>
        </w:rPr>
        <w:tab/>
      </w:r>
      <w:r w:rsidRPr="002D65D4">
        <w:rPr>
          <w:sz w:val="24"/>
          <w:szCs w:val="24"/>
        </w:rPr>
        <w:tab/>
        <w:t>/……………/</w:t>
      </w:r>
    </w:p>
    <w:p w:rsidR="00450749" w:rsidRPr="002D65D4" w:rsidRDefault="00450749" w:rsidP="00450749">
      <w:pPr>
        <w:ind w:left="705"/>
        <w:jc w:val="both"/>
      </w:pPr>
      <w:r w:rsidRPr="002D65D4">
        <w:tab/>
        <w:t>цена транспорт на сондажна машина за 1 км</w:t>
      </w:r>
      <w:r w:rsidRPr="002D65D4">
        <w:tab/>
      </w:r>
      <w:r w:rsidRPr="002D65D4">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механизация</w:t>
      </w:r>
      <w:r w:rsidRPr="002D65D4">
        <w:rPr>
          <w:sz w:val="24"/>
          <w:szCs w:val="24"/>
        </w:rPr>
        <w:tab/>
      </w:r>
      <w:r w:rsidRPr="002D65D4">
        <w:rPr>
          <w:sz w:val="24"/>
          <w:szCs w:val="24"/>
        </w:rPr>
        <w:tab/>
        <w:t>/……………/</w:t>
      </w:r>
    </w:p>
    <w:p w:rsidR="00450749" w:rsidRPr="002D65D4" w:rsidRDefault="00450749" w:rsidP="00450749">
      <w:pPr>
        <w:jc w:val="both"/>
        <w:rPr>
          <w:b/>
          <w:u w:val="single"/>
        </w:rPr>
      </w:pPr>
      <w:r w:rsidRPr="002D65D4">
        <w:rPr>
          <w:b/>
          <w:u w:val="single"/>
        </w:rPr>
        <w:t>ф 500 мм ÷ ф 1020 мм</w:t>
      </w:r>
    </w:p>
    <w:p w:rsidR="00450749" w:rsidRPr="002D65D4" w:rsidRDefault="00450749" w:rsidP="00450749">
      <w:pPr>
        <w:pStyle w:val="BodyTextIndent20"/>
        <w:ind w:left="705" w:right="-664" w:firstLine="0"/>
        <w:rPr>
          <w:sz w:val="24"/>
          <w:szCs w:val="24"/>
        </w:rPr>
      </w:pPr>
      <w:r w:rsidRPr="002D65D4">
        <w:rPr>
          <w:sz w:val="24"/>
          <w:szCs w:val="24"/>
        </w:rPr>
        <w:t>Часова ставка</w:t>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труд</w:t>
      </w:r>
      <w:r w:rsidRPr="002D65D4">
        <w:rPr>
          <w:sz w:val="24"/>
          <w:szCs w:val="24"/>
        </w:rPr>
        <w:tab/>
      </w:r>
      <w:r w:rsidRPr="002D65D4">
        <w:rPr>
          <w:sz w:val="24"/>
          <w:szCs w:val="24"/>
        </w:rPr>
        <w:tab/>
      </w:r>
      <w:r w:rsidRPr="002D65D4">
        <w:rPr>
          <w:sz w:val="24"/>
          <w:szCs w:val="24"/>
        </w:rPr>
        <w:tab/>
        <w:t>/……………/</w:t>
      </w:r>
    </w:p>
    <w:p w:rsidR="00450749" w:rsidRPr="002D65D4" w:rsidRDefault="00450749" w:rsidP="00450749">
      <w:pPr>
        <w:pStyle w:val="BodyTextIndent20"/>
        <w:ind w:left="705" w:right="4" w:firstLine="0"/>
        <w:rPr>
          <w:sz w:val="24"/>
          <w:szCs w:val="24"/>
        </w:rPr>
      </w:pPr>
      <w:r w:rsidRPr="002D65D4">
        <w:rPr>
          <w:sz w:val="24"/>
          <w:szCs w:val="24"/>
        </w:rPr>
        <w:t>машиносмяна на сондажна машина</w:t>
      </w:r>
      <w:r w:rsidRPr="002D65D4">
        <w:rPr>
          <w:sz w:val="24"/>
          <w:szCs w:val="24"/>
        </w:rPr>
        <w:tab/>
      </w:r>
      <w:r w:rsidRPr="002D65D4">
        <w:rPr>
          <w:sz w:val="24"/>
          <w:szCs w:val="24"/>
        </w:rPr>
        <w:tab/>
      </w:r>
      <w:r w:rsidRPr="002D65D4">
        <w:rPr>
          <w:sz w:val="24"/>
          <w:szCs w:val="24"/>
        </w:rPr>
        <w:tab/>
        <w:t>/……………/</w:t>
      </w:r>
    </w:p>
    <w:p w:rsidR="00450749" w:rsidRPr="002D65D4" w:rsidRDefault="00450749" w:rsidP="00450749">
      <w:pPr>
        <w:ind w:left="705"/>
        <w:jc w:val="both"/>
      </w:pPr>
      <w:r w:rsidRPr="002D65D4">
        <w:tab/>
        <w:t>цена транспорт на сондажна машина за 1 км</w:t>
      </w:r>
      <w:r w:rsidRPr="002D65D4">
        <w:tab/>
      </w:r>
      <w:r w:rsidRPr="002D65D4">
        <w:tab/>
        <w:t>/……………/</w:t>
      </w:r>
    </w:p>
    <w:p w:rsidR="00450749" w:rsidRPr="002D65D4" w:rsidRDefault="00450749" w:rsidP="00450749">
      <w:pPr>
        <w:pStyle w:val="BodyTextIndent20"/>
        <w:ind w:left="705" w:right="4" w:firstLine="0"/>
        <w:rPr>
          <w:sz w:val="24"/>
          <w:szCs w:val="24"/>
        </w:rPr>
      </w:pPr>
      <w:r w:rsidRPr="002D65D4">
        <w:rPr>
          <w:sz w:val="24"/>
          <w:szCs w:val="24"/>
        </w:rPr>
        <w:t>Допълнителни разходи</w:t>
      </w:r>
      <w:r w:rsidRPr="002D65D4">
        <w:rPr>
          <w:sz w:val="24"/>
          <w:szCs w:val="24"/>
        </w:rPr>
        <w:tab/>
        <w:t>в/у механизация</w:t>
      </w:r>
      <w:r w:rsidRPr="002D65D4">
        <w:rPr>
          <w:sz w:val="24"/>
          <w:szCs w:val="24"/>
        </w:rPr>
        <w:tab/>
      </w:r>
      <w:r w:rsidRPr="002D65D4">
        <w:rPr>
          <w:sz w:val="24"/>
          <w:szCs w:val="24"/>
        </w:rPr>
        <w:tab/>
        <w:t>/……………/</w:t>
      </w:r>
    </w:p>
    <w:p w:rsidR="00450749" w:rsidRPr="008F429F" w:rsidRDefault="00450749" w:rsidP="00450749">
      <w:pPr>
        <w:ind w:firstLine="720"/>
        <w:jc w:val="both"/>
        <w:rPr>
          <w:i/>
        </w:rPr>
      </w:pPr>
    </w:p>
    <w:p w:rsidR="00450749" w:rsidRPr="009213D2" w:rsidRDefault="00450749" w:rsidP="00450749">
      <w:pPr>
        <w:tabs>
          <w:tab w:val="left" w:pos="709"/>
        </w:tabs>
        <w:ind w:right="42"/>
        <w:jc w:val="both"/>
      </w:pPr>
      <w:r w:rsidRPr="00604D09">
        <w:rPr>
          <w:b/>
        </w:rPr>
        <w:t>ІІ.</w:t>
      </w:r>
      <w:r w:rsidRPr="00604D09">
        <w:t xml:space="preserve"> </w:t>
      </w:r>
      <w:r w:rsidRPr="00604D09">
        <w:rPr>
          <w:bCs/>
        </w:rPr>
        <w:t xml:space="preserve">Декларираме, че </w:t>
      </w:r>
      <w:r w:rsidRPr="006A29F3">
        <w:rPr>
          <w:bCs/>
        </w:rPr>
        <w:t>предложените стойности</w:t>
      </w:r>
      <w:r w:rsidRPr="00604D09">
        <w:rPr>
          <w:bCs/>
        </w:rPr>
        <w:t xml:space="preserve"> </w:t>
      </w:r>
      <w:r>
        <w:rPr>
          <w:bCs/>
        </w:rPr>
        <w:t xml:space="preserve">ще </w:t>
      </w:r>
      <w:r w:rsidRPr="00604D09">
        <w:rPr>
          <w:bCs/>
        </w:rPr>
        <w:t>включва</w:t>
      </w:r>
      <w:r>
        <w:rPr>
          <w:bCs/>
        </w:rPr>
        <w:t>т</w:t>
      </w:r>
      <w:r w:rsidRPr="00604D09">
        <w:rPr>
          <w:bCs/>
        </w:rPr>
        <w:t xml:space="preserve"> всички разходи, свързани с изпълнението на </w:t>
      </w:r>
      <w:r>
        <w:rPr>
          <w:bCs/>
        </w:rPr>
        <w:t xml:space="preserve">всяка конкретна </w:t>
      </w:r>
      <w:r w:rsidRPr="00604D09">
        <w:rPr>
          <w:bCs/>
        </w:rPr>
        <w:t xml:space="preserve">поръчка, действащи към момента на </w:t>
      </w:r>
      <w:r>
        <w:rPr>
          <w:bCs/>
        </w:rPr>
        <w:t xml:space="preserve">изпълнение и </w:t>
      </w:r>
      <w:r w:rsidRPr="00604D09">
        <w:t>остава</w:t>
      </w:r>
      <w:r>
        <w:t>т</w:t>
      </w:r>
      <w:r w:rsidRPr="00604D09">
        <w:t xml:space="preserve"> непроменен</w:t>
      </w:r>
      <w:r>
        <w:t>и</w:t>
      </w:r>
      <w:r w:rsidRPr="00604D09">
        <w:t xml:space="preserve"> през целия срок на действие на </w:t>
      </w:r>
      <w:r>
        <w:t>Рамковото споразумение</w:t>
      </w:r>
      <w:r w:rsidRPr="00604D09">
        <w:t>.</w:t>
      </w:r>
    </w:p>
    <w:p w:rsidR="00450749" w:rsidRPr="004C37ED" w:rsidRDefault="00450749" w:rsidP="00450749">
      <w:pPr>
        <w:tabs>
          <w:tab w:val="left" w:pos="567"/>
        </w:tabs>
        <w:jc w:val="both"/>
      </w:pPr>
      <w:r w:rsidRPr="004C37ED">
        <w:rPr>
          <w:rFonts w:eastAsia="Calibri"/>
          <w:b/>
          <w:bCs/>
          <w:lang w:val="en-US"/>
        </w:rPr>
        <w:t>III.</w:t>
      </w:r>
      <w:r>
        <w:rPr>
          <w:rFonts w:eastAsia="Calibri"/>
          <w:bCs/>
          <w:lang w:val="en-US"/>
        </w:rPr>
        <w:t xml:space="preserve"> </w:t>
      </w:r>
      <w:r w:rsidRPr="004C37ED">
        <w:rPr>
          <w:rFonts w:eastAsia="Calibri"/>
          <w:bCs/>
        </w:rPr>
        <w:t>Изразяваме нашето съгласие при условие, че бъдем избрани за Изпълнител за конкретна поръчка по съответната обособена позиция, п</w:t>
      </w:r>
      <w:r w:rsidRPr="004C37ED">
        <w:rPr>
          <w:rFonts w:eastAsia="Calibri"/>
        </w:rPr>
        <w:t xml:space="preserve">лащането да се извършва от ВЪЗЛОЖИТЕЛЯ, чрез банков превод по посочена от нас сметка </w:t>
      </w:r>
      <w:r w:rsidRPr="004C37ED">
        <w:rPr>
          <w:rFonts w:eastAsia="Calibri"/>
          <w:u w:val="single"/>
        </w:rPr>
        <w:t>в срок до 30 (тридесет) календарни дни</w:t>
      </w:r>
      <w:r w:rsidRPr="004C37ED">
        <w:rPr>
          <w:rFonts w:eastAsia="Calibri"/>
        </w:rPr>
        <w:t xml:space="preserve"> от представянето на оригинална фактура и двустранно </w:t>
      </w:r>
      <w:r w:rsidRPr="004C37ED">
        <w:t xml:space="preserve">подписан </w:t>
      </w:r>
      <w:r w:rsidRPr="004C37ED">
        <w:rPr>
          <w:bCs/>
        </w:rPr>
        <w:t>Протокол за установяване завършването и изплащане на натуралните видове строителни работи</w:t>
      </w:r>
      <w:r w:rsidRPr="004C37ED">
        <w:rPr>
          <w:rFonts w:eastAsia="Calibri"/>
        </w:rPr>
        <w:t xml:space="preserve">. </w:t>
      </w:r>
      <w:r w:rsidRPr="004C37ED">
        <w:t xml:space="preserve">Данни за обслужващата ни Банка: </w:t>
      </w:r>
      <w:r w:rsidRPr="004C37ED">
        <w:rPr>
          <w:u w:val="single"/>
        </w:rPr>
        <w:t>IBAN: ..........; BIС: …….; Банка: ....</w:t>
      </w:r>
    </w:p>
    <w:p w:rsidR="00450749" w:rsidRDefault="00450749" w:rsidP="00450749">
      <w:pPr>
        <w:tabs>
          <w:tab w:val="left" w:pos="567"/>
        </w:tabs>
        <w:jc w:val="both"/>
        <w:rPr>
          <w:u w:val="single"/>
        </w:rPr>
      </w:pPr>
      <w:r w:rsidRPr="004C37ED">
        <w:rPr>
          <w:b/>
          <w:lang w:val="en-US"/>
        </w:rPr>
        <w:lastRenderedPageBreak/>
        <w:t>IV.</w:t>
      </w:r>
      <w:r>
        <w:rPr>
          <w:lang w:val="en-US"/>
        </w:rPr>
        <w:t xml:space="preserve"> </w:t>
      </w:r>
      <w:r w:rsidRPr="004C37ED">
        <w:t>Данните за обслужващата Банка на подизпълнителя (</w:t>
      </w:r>
      <w:r w:rsidRPr="004C37ED">
        <w:rPr>
          <w:i/>
        </w:rPr>
        <w:t>когато е приложимо</w:t>
      </w:r>
      <w:r w:rsidRPr="004C37ED">
        <w:t xml:space="preserve">) за плащания по реда на чл.66, ал.5 - 6 от ЗОП са: </w:t>
      </w:r>
      <w:r w:rsidRPr="004C37ED">
        <w:rPr>
          <w:u w:val="single"/>
        </w:rPr>
        <w:t>IBAN: ..........; BIС: …….; Банка: ........</w:t>
      </w:r>
    </w:p>
    <w:p w:rsidR="00CD01FF" w:rsidRDefault="00CD01FF" w:rsidP="00450749">
      <w:pPr>
        <w:tabs>
          <w:tab w:val="left" w:pos="567"/>
        </w:tabs>
        <w:jc w:val="both"/>
        <w:rPr>
          <w:u w:val="single"/>
        </w:rPr>
      </w:pPr>
    </w:p>
    <w:p w:rsidR="002D65D4" w:rsidRPr="004C37ED" w:rsidRDefault="002D65D4" w:rsidP="00450749">
      <w:pPr>
        <w:tabs>
          <w:tab w:val="left" w:pos="567"/>
        </w:tabs>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450749" w:rsidRPr="002F5BD2" w:rsidTr="00501469">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450749" w:rsidRPr="002F5BD2" w:rsidRDefault="00450749" w:rsidP="00501469">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450749" w:rsidRPr="002F5BD2" w:rsidRDefault="00450749" w:rsidP="00501469">
            <w:pPr>
              <w:rPr>
                <w:sz w:val="22"/>
                <w:szCs w:val="22"/>
              </w:rPr>
            </w:pPr>
            <w:r w:rsidRPr="002F5BD2">
              <w:rPr>
                <w:sz w:val="22"/>
                <w:szCs w:val="22"/>
              </w:rPr>
              <w:t>......................./ ............................/ .........................................................................</w:t>
            </w:r>
          </w:p>
        </w:tc>
      </w:tr>
      <w:tr w:rsidR="00450749" w:rsidRPr="002F5BD2" w:rsidTr="00501469">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50749" w:rsidRPr="002F5BD2" w:rsidRDefault="00450749" w:rsidP="00501469">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450749" w:rsidRPr="002F5BD2" w:rsidRDefault="00450749" w:rsidP="00501469">
            <w:pPr>
              <w:rPr>
                <w:sz w:val="22"/>
                <w:szCs w:val="22"/>
              </w:rPr>
            </w:pPr>
            <w:r w:rsidRPr="002F5BD2">
              <w:rPr>
                <w:sz w:val="22"/>
                <w:szCs w:val="22"/>
              </w:rPr>
              <w:t>................................................................................................................................</w:t>
            </w:r>
          </w:p>
        </w:tc>
      </w:tr>
      <w:tr w:rsidR="00450749" w:rsidRPr="002F5BD2" w:rsidTr="00501469">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50749" w:rsidRPr="002F5BD2" w:rsidRDefault="00450749" w:rsidP="00501469">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450749" w:rsidRPr="002F5BD2" w:rsidRDefault="00450749" w:rsidP="00501469">
            <w:pPr>
              <w:rPr>
                <w:sz w:val="22"/>
                <w:szCs w:val="22"/>
              </w:rPr>
            </w:pPr>
            <w:r w:rsidRPr="002F5BD2">
              <w:rPr>
                <w:sz w:val="22"/>
                <w:szCs w:val="22"/>
              </w:rPr>
              <w:t>................................................................................................................................</w:t>
            </w:r>
          </w:p>
        </w:tc>
      </w:tr>
    </w:tbl>
    <w:p w:rsidR="00425D4E" w:rsidRDefault="00450749" w:rsidP="002D65D4">
      <w:pPr>
        <w:jc w:val="both"/>
        <w:rPr>
          <w:i/>
          <w:sz w:val="20"/>
          <w:szCs w:val="20"/>
        </w:rPr>
      </w:pPr>
      <w:r w:rsidRPr="002F5BD2">
        <w:rPr>
          <w:i/>
          <w:sz w:val="20"/>
          <w:szCs w:val="20"/>
        </w:rPr>
        <w:t xml:space="preserve"> *Документът е задължителна част от офертата и се прилага в Плик „Предлагани ценови параметри“. Документът се подписва от законния представител на участника или от надлежно упълномоще</w:t>
      </w:r>
      <w:r w:rsidR="002D65D4">
        <w:rPr>
          <w:i/>
          <w:sz w:val="20"/>
          <w:szCs w:val="20"/>
        </w:rPr>
        <w:t>но лице, което подава офертата.</w:t>
      </w:r>
    </w:p>
    <w:p w:rsidR="00C35459" w:rsidRDefault="00C35459">
      <w:pPr>
        <w:spacing w:after="200" w:line="276" w:lineRule="auto"/>
        <w:rPr>
          <w:i/>
          <w:sz w:val="20"/>
          <w:szCs w:val="20"/>
        </w:rPr>
      </w:pPr>
      <w:r>
        <w:rPr>
          <w:i/>
          <w:sz w:val="20"/>
          <w:szCs w:val="20"/>
        </w:rPr>
        <w:br w:type="page"/>
      </w:r>
    </w:p>
    <w:p w:rsidR="00C35459" w:rsidRDefault="00C35459" w:rsidP="00C35459">
      <w:pPr>
        <w:jc w:val="right"/>
        <w:rPr>
          <w:b/>
          <w:i/>
        </w:rPr>
      </w:pPr>
      <w:r w:rsidRPr="008F429F">
        <w:rPr>
          <w:b/>
          <w:i/>
        </w:rPr>
        <w:lastRenderedPageBreak/>
        <w:t xml:space="preserve">ОБРАЗЕЦ № </w:t>
      </w:r>
      <w:r>
        <w:rPr>
          <w:b/>
          <w:i/>
        </w:rPr>
        <w:t>5</w:t>
      </w:r>
    </w:p>
    <w:p w:rsidR="00C35459" w:rsidRDefault="00C35459" w:rsidP="00C35459">
      <w:pPr>
        <w:jc w:val="right"/>
        <w:rPr>
          <w:b/>
          <w:i/>
        </w:rPr>
      </w:pPr>
    </w:p>
    <w:p w:rsidR="00C35459" w:rsidRDefault="00C35459" w:rsidP="00C35459">
      <w:pPr>
        <w:jc w:val="center"/>
        <w:rPr>
          <w:b/>
        </w:rPr>
      </w:pPr>
      <w:r w:rsidRPr="00611E27">
        <w:rPr>
          <w:b/>
        </w:rPr>
        <w:t>ОБРАЗЕЦ ПОКАНА</w:t>
      </w:r>
    </w:p>
    <w:p w:rsidR="00C35459" w:rsidRPr="00F506D4" w:rsidRDefault="00C35459" w:rsidP="00C35459">
      <w:pPr>
        <w:jc w:val="center"/>
      </w:pPr>
      <w:r w:rsidRPr="00F506D4">
        <w:t>(</w:t>
      </w:r>
      <w:r w:rsidRPr="00F506D4">
        <w:rPr>
          <w:color w:val="000000"/>
        </w:rPr>
        <w:t xml:space="preserve">при условията на </w:t>
      </w:r>
      <w:r w:rsidRPr="00F056C2">
        <w:rPr>
          <w:color w:val="000000"/>
        </w:rPr>
        <w:t>чл.82, ал.</w:t>
      </w:r>
      <w:r w:rsidR="00D94408" w:rsidRPr="00F056C2">
        <w:rPr>
          <w:color w:val="000000"/>
        </w:rPr>
        <w:t>4</w:t>
      </w:r>
      <w:r w:rsidRPr="00F056C2">
        <w:rPr>
          <w:color w:val="000000"/>
        </w:rPr>
        <w:t xml:space="preserve"> от ЗОП, във връзка с чл.</w:t>
      </w:r>
      <w:r w:rsidR="00D94408" w:rsidRPr="00F056C2">
        <w:rPr>
          <w:color w:val="000000"/>
        </w:rPr>
        <w:t>82</w:t>
      </w:r>
      <w:r w:rsidRPr="00F056C2">
        <w:rPr>
          <w:color w:val="000000"/>
        </w:rPr>
        <w:t>, ал.</w:t>
      </w:r>
      <w:r w:rsidR="00D94408" w:rsidRPr="00F056C2">
        <w:rPr>
          <w:color w:val="000000"/>
        </w:rPr>
        <w:t>3</w:t>
      </w:r>
      <w:r w:rsidRPr="00F056C2">
        <w:rPr>
          <w:color w:val="000000"/>
        </w:rPr>
        <w:t xml:space="preserve"> от</w:t>
      </w:r>
      <w:r w:rsidRPr="00F506D4">
        <w:rPr>
          <w:color w:val="000000"/>
        </w:rPr>
        <w:t xml:space="preserve"> ЗОП</w:t>
      </w:r>
      <w:r w:rsidRPr="00F506D4">
        <w:t xml:space="preserve"> за конкретен договор)</w:t>
      </w:r>
    </w:p>
    <w:p w:rsidR="00C35459" w:rsidRPr="00611E27" w:rsidRDefault="00C35459" w:rsidP="00C35459">
      <w:pPr>
        <w:jc w:val="center"/>
        <w:rPr>
          <w:b/>
          <w:sz w:val="22"/>
          <w:szCs w:val="22"/>
        </w:rPr>
      </w:pPr>
    </w:p>
    <w:p w:rsidR="00C35459" w:rsidRDefault="00C35459" w:rsidP="00C35459">
      <w:pPr>
        <w:rPr>
          <w:b/>
          <w:sz w:val="22"/>
          <w:szCs w:val="22"/>
        </w:rPr>
      </w:pPr>
    </w:p>
    <w:p w:rsidR="00C35459" w:rsidRPr="00F506D4" w:rsidRDefault="00C35459" w:rsidP="00C35459">
      <w:r w:rsidRPr="00F506D4">
        <w:t>изх. № ОП-......./................ г.</w:t>
      </w:r>
    </w:p>
    <w:p w:rsidR="00C35459" w:rsidRDefault="00C35459" w:rsidP="00C35459">
      <w:pPr>
        <w:jc w:val="right"/>
        <w:rPr>
          <w:b/>
        </w:rPr>
      </w:pPr>
      <w:r>
        <w:rPr>
          <w:b/>
        </w:rPr>
        <w:t xml:space="preserve">До ................................................................ </w:t>
      </w:r>
    </w:p>
    <w:p w:rsidR="00C35459" w:rsidRPr="00611E27" w:rsidRDefault="00C35459" w:rsidP="00C35459">
      <w:pPr>
        <w:ind w:left="5670"/>
        <w:jc w:val="right"/>
      </w:pPr>
      <w:r>
        <w:t>(посочват се потенциалните изпълнители по сключеното Рамково споразумение за съотвентия ЛОТ (обособена позици)</w:t>
      </w:r>
    </w:p>
    <w:p w:rsidR="00C35459" w:rsidRPr="00611E27" w:rsidRDefault="00C35459" w:rsidP="00C35459"/>
    <w:p w:rsidR="00C35459" w:rsidRPr="00611E27" w:rsidRDefault="00C35459" w:rsidP="00C35459"/>
    <w:p w:rsidR="00D94408" w:rsidRPr="00611E27" w:rsidRDefault="00D94408" w:rsidP="00D94408">
      <w:pPr>
        <w:jc w:val="center"/>
        <w:rPr>
          <w:b/>
        </w:rPr>
      </w:pPr>
      <w:r w:rsidRPr="00611E27">
        <w:rPr>
          <w:b/>
        </w:rPr>
        <w:t>УВАЖАЕМИ ДАМИ И ГОСПОДА,</w:t>
      </w:r>
    </w:p>
    <w:p w:rsidR="00D94408" w:rsidRPr="00611E27" w:rsidRDefault="00D94408" w:rsidP="00D94408"/>
    <w:p w:rsidR="00D94408" w:rsidRPr="00F056C2" w:rsidRDefault="00D94408" w:rsidP="00D94408">
      <w:pPr>
        <w:tabs>
          <w:tab w:val="num" w:pos="0"/>
        </w:tabs>
        <w:jc w:val="both"/>
      </w:pPr>
      <w:r w:rsidRPr="00D94408">
        <w:tab/>
        <w:t xml:space="preserve">Във връзка със сключено на .............. </w:t>
      </w:r>
      <w:r w:rsidRPr="00D94408">
        <w:rPr>
          <w:b/>
        </w:rPr>
        <w:t>Рамково споразумение</w:t>
      </w:r>
      <w:r w:rsidRPr="00D94408">
        <w:t xml:space="preserve"> </w:t>
      </w:r>
      <w:r w:rsidRPr="00D94408">
        <w:rPr>
          <w:b/>
        </w:rPr>
        <w:t xml:space="preserve">за изпълнение на </w:t>
      </w:r>
      <w:r w:rsidRPr="00611E27">
        <w:rPr>
          <w:b/>
        </w:rPr>
        <w:t>ремонтно –</w:t>
      </w:r>
      <w:r w:rsidR="00F056C2">
        <w:rPr>
          <w:b/>
        </w:rPr>
        <w:t xml:space="preserve"> </w:t>
      </w:r>
      <w:r w:rsidRPr="00611E27">
        <w:rPr>
          <w:b/>
        </w:rPr>
        <w:t xml:space="preserve">възстановителни СМР на територията на област Бургас за срок </w:t>
      </w:r>
      <w:r w:rsidRPr="003A5800">
        <w:rPr>
          <w:b/>
        </w:rPr>
        <w:t>от 2 години</w:t>
      </w:r>
      <w:r w:rsidRPr="00611E27">
        <w:t xml:space="preserve"> </w:t>
      </w:r>
      <w:r w:rsidRPr="00E01DDE">
        <w:rPr>
          <w:i/>
          <w:u w:val="single"/>
        </w:rPr>
        <w:t xml:space="preserve">ЛОТ </w:t>
      </w:r>
      <w:r w:rsidR="00F056C2">
        <w:rPr>
          <w:i/>
          <w:u w:val="single"/>
        </w:rPr>
        <w:t>............................................................................................................................................................</w:t>
      </w:r>
    </w:p>
    <w:p w:rsidR="00D94408" w:rsidRDefault="00D94408" w:rsidP="00D94408">
      <w:pPr>
        <w:ind w:firstLine="709"/>
        <w:jc w:val="both"/>
      </w:pPr>
      <w:r w:rsidRPr="00611E27">
        <w:t>на основание чл.</w:t>
      </w:r>
      <w:r>
        <w:t>82, ал.3</w:t>
      </w:r>
      <w:r w:rsidRPr="00611E27">
        <w:t xml:space="preserve"> от Закона за обществените поръчки (ЗОП), във връзка с необходимостта от провеждане на </w:t>
      </w:r>
      <w:r>
        <w:t>Вътрешен конкурентен избор</w:t>
      </w:r>
      <w:r w:rsidRPr="00611E27">
        <w:t xml:space="preserve"> с предмет: „</w:t>
      </w:r>
      <w:r w:rsidRPr="00611E27">
        <w:rPr>
          <w:noProof/>
        </w:rPr>
        <w:t>..............................</w:t>
      </w:r>
      <w:r w:rsidR="005D4561">
        <w:t>“,</w:t>
      </w:r>
    </w:p>
    <w:p w:rsidR="00D94408" w:rsidRDefault="00D94408" w:rsidP="00D94408">
      <w:pPr>
        <w:ind w:firstLine="426"/>
        <w:jc w:val="both"/>
      </w:pPr>
    </w:p>
    <w:p w:rsidR="00D94408" w:rsidRPr="00611E27" w:rsidRDefault="00D94408" w:rsidP="00D94408">
      <w:pPr>
        <w:ind w:firstLine="426"/>
        <w:jc w:val="both"/>
      </w:pPr>
      <w:r w:rsidRPr="00611E27">
        <w:t>„Водоснабдяване и канализация” ЕАД, гр. Бургас</w:t>
      </w:r>
    </w:p>
    <w:p w:rsidR="00D94408" w:rsidRPr="00611E27" w:rsidRDefault="00D94408" w:rsidP="00D94408">
      <w:pPr>
        <w:jc w:val="both"/>
        <w:rPr>
          <w:b/>
          <w:u w:val="single"/>
        </w:rPr>
      </w:pPr>
      <w:r w:rsidRPr="00611E27">
        <w:rPr>
          <w:b/>
          <w:u w:val="single"/>
        </w:rPr>
        <w:t xml:space="preserve">Ви кани да представите своята оферта в </w:t>
      </w:r>
      <w:r>
        <w:rPr>
          <w:b/>
          <w:u w:val="single"/>
        </w:rPr>
        <w:t>15</w:t>
      </w:r>
      <w:r w:rsidRPr="00611E27">
        <w:rPr>
          <w:b/>
          <w:u w:val="single"/>
        </w:rPr>
        <w:t xml:space="preserve"> (</w:t>
      </w:r>
      <w:r>
        <w:rPr>
          <w:b/>
          <w:u w:val="single"/>
        </w:rPr>
        <w:t>петнадесет</w:t>
      </w:r>
      <w:r w:rsidRPr="00611E27">
        <w:rPr>
          <w:b/>
          <w:u w:val="single"/>
        </w:rPr>
        <w:t>) дневен срок от получаване на настоящата покана, изпратена по реда и условията на Закона за електронния документ и електронния подпис (ЗЕДЕП).</w:t>
      </w:r>
    </w:p>
    <w:p w:rsidR="00D94408" w:rsidRDefault="00D94408" w:rsidP="00D94408">
      <w:pPr>
        <w:ind w:firstLine="426"/>
        <w:jc w:val="both"/>
      </w:pPr>
      <w:r>
        <w:t>Офертата, съобразена с техническата спецификация „Приложение №1“, е необходимо да бъде</w:t>
      </w:r>
      <w:r w:rsidRPr="00E01DDE">
        <w:t xml:space="preserve"> изготвена по образец </w:t>
      </w:r>
      <w:r>
        <w:t>„</w:t>
      </w:r>
      <w:r w:rsidRPr="00E01DDE">
        <w:t>Приложение №2</w:t>
      </w:r>
      <w:r>
        <w:t>“</w:t>
      </w:r>
      <w:r w:rsidRPr="00E01DDE">
        <w:t xml:space="preserve">. </w:t>
      </w:r>
      <w:r>
        <w:t xml:space="preserve">Възложителят предоставя пълен достъп до Поканата за участие и приложенията в електронното досие на поръчката на интернет адрес: </w:t>
      </w:r>
      <w:hyperlink r:id="rId11" w:history="1">
        <w:r w:rsidRPr="008F6733">
          <w:rPr>
            <w:rStyle w:val="Hyperlink"/>
          </w:rPr>
          <w:t>http://www.vik-burgas.com/procurements?idproc=........../</w:t>
        </w:r>
      </w:hyperlink>
      <w:r>
        <w:t>,</w:t>
      </w:r>
      <w:r w:rsidRPr="00611E27">
        <w:t xml:space="preserve"> </w:t>
      </w:r>
      <w:r>
        <w:t>в раздел Профил на купувача.</w:t>
      </w:r>
    </w:p>
    <w:p w:rsidR="000128E9" w:rsidRPr="00157DE6" w:rsidRDefault="00D94408" w:rsidP="000128E9">
      <w:pPr>
        <w:ind w:firstLine="426"/>
        <w:jc w:val="both"/>
      </w:pPr>
      <w:r>
        <w:t xml:space="preserve">Офертата е необходимо да съдържа </w:t>
      </w:r>
      <w:r>
        <w:rPr>
          <w:u w:val="single"/>
        </w:rPr>
        <w:t>посочен срок на валидност 65 календарни дни, считано от крайния срок за представяне на офертите.</w:t>
      </w:r>
      <w:r>
        <w:t xml:space="preserve"> </w:t>
      </w:r>
      <w:r w:rsidR="000128E9" w:rsidRPr="000C29AB">
        <w:t xml:space="preserve">Офертата се представя на български език. </w:t>
      </w:r>
      <w:r w:rsidR="000128E9" w:rsidRPr="000C29AB">
        <w:rPr>
          <w:lang w:eastAsia="en-US"/>
        </w:rPr>
        <w:t>Документи</w:t>
      </w:r>
      <w:r w:rsidR="000128E9">
        <w:rPr>
          <w:lang w:val="en-US" w:eastAsia="en-US"/>
        </w:rPr>
        <w:t>,</w:t>
      </w:r>
      <w:r w:rsidR="000128E9" w:rsidRPr="000C29AB">
        <w:rPr>
          <w:lang w:eastAsia="en-US"/>
        </w:rPr>
        <w:t xml:space="preserve"> издадени на друг език</w:t>
      </w:r>
      <w:r w:rsidR="000128E9">
        <w:rPr>
          <w:lang w:val="en-US" w:eastAsia="en-US"/>
        </w:rPr>
        <w:t>,</w:t>
      </w:r>
      <w:r w:rsidR="000128E9" w:rsidRPr="000C29AB">
        <w:rPr>
          <w:lang w:eastAsia="en-US"/>
        </w:rPr>
        <w:t xml:space="preserve"> задължително се съпровождат от </w:t>
      </w:r>
      <w:r w:rsidR="000128E9" w:rsidRPr="000C29AB">
        <w:rPr>
          <w:lang w:val="ru-RU" w:eastAsia="en-US"/>
        </w:rPr>
        <w:t>превод на български език</w:t>
      </w:r>
      <w:r w:rsidR="000128E9">
        <w:rPr>
          <w:lang w:val="en-US" w:eastAsia="en-US"/>
        </w:rPr>
        <w:t>,</w:t>
      </w:r>
      <w:r w:rsidR="000128E9">
        <w:rPr>
          <w:lang w:val="ru-RU" w:eastAsia="en-US"/>
        </w:rPr>
        <w:t xml:space="preserve"> заверен от участника</w:t>
      </w:r>
      <w:r w:rsidR="000128E9">
        <w:rPr>
          <w:i/>
          <w:sz w:val="22"/>
          <w:szCs w:val="22"/>
        </w:rPr>
        <w:t>.</w:t>
      </w:r>
      <w:r w:rsidR="000128E9">
        <w:t xml:space="preserve"> </w:t>
      </w:r>
      <w:r w:rsidR="000128E9" w:rsidRPr="000C29AB">
        <w:t>Документите, информацията и данните в офертата се подписват само от лица с</w:t>
      </w:r>
      <w:r w:rsidR="000128E9" w:rsidRPr="00157DE6">
        <w:t xml:space="preserve"> представителни функции</w:t>
      </w:r>
      <w:r w:rsidR="000128E9">
        <w:rPr>
          <w:lang w:val="en-US"/>
        </w:rPr>
        <w:t>,</w:t>
      </w:r>
      <w:r w:rsidR="000128E9" w:rsidRPr="00157DE6">
        <w:t xml:space="preserve"> назовани в удостоверението за актуално състояние</w:t>
      </w:r>
      <w:r w:rsidR="000128E9">
        <w:rPr>
          <w:lang w:val="en-US"/>
        </w:rPr>
        <w:t>,</w:t>
      </w:r>
      <w:r w:rsidR="000128E9" w:rsidRPr="00157DE6">
        <w:t xml:space="preserve"> или упълномощени за това лица. Във втория случай се изисква </w:t>
      </w:r>
      <w:r w:rsidR="000128E9">
        <w:t>представяне на</w:t>
      </w:r>
      <w:r w:rsidR="000128E9" w:rsidRPr="00157DE6">
        <w:t xml:space="preserve"> нотариално заверен</w:t>
      </w:r>
      <w:r w:rsidR="000128E9">
        <w:t xml:space="preserve"> документ за у</w:t>
      </w:r>
      <w:r w:rsidR="000128E9" w:rsidRPr="00157DE6">
        <w:t>пълномощ</w:t>
      </w:r>
      <w:r w:rsidR="000128E9">
        <w:t>аване</w:t>
      </w:r>
      <w:r w:rsidR="000128E9" w:rsidRPr="00157DE6">
        <w:t xml:space="preserve"> за изпълнението на такива функции.</w:t>
      </w:r>
    </w:p>
    <w:p w:rsidR="000128E9" w:rsidRPr="000C29AB" w:rsidRDefault="000128E9" w:rsidP="000128E9">
      <w:pPr>
        <w:numPr>
          <w:ilvl w:val="0"/>
          <w:numId w:val="14"/>
        </w:numPr>
        <w:ind w:left="0" w:firstLine="360"/>
        <w:jc w:val="both"/>
      </w:pPr>
      <w:r w:rsidRPr="00DB174F">
        <w:t>Всички листи</w:t>
      </w:r>
      <w:r>
        <w:t>,</w:t>
      </w:r>
      <w:r w:rsidRPr="00DB174F">
        <w:t xml:space="preserve"> съдържащи се в частите на офертата</w:t>
      </w:r>
      <w:r>
        <w:t>,</w:t>
      </w:r>
      <w:r w:rsidRPr="00DB174F">
        <w:t xml:space="preserve"> да са надлежно номерирани. Когато са ксерокопия</w:t>
      </w:r>
      <w:r>
        <w:t>,</w:t>
      </w:r>
      <w:r w:rsidRPr="00DB174F">
        <w:t xml:space="preserve"> да са заверени с</w:t>
      </w:r>
      <w:r w:rsidRPr="000C29AB">
        <w:t xml:space="preserve"> гриф “Вярно с оригинала”, подпис на лицето</w:t>
      </w:r>
      <w:r>
        <w:t>,</w:t>
      </w:r>
      <w:r w:rsidRPr="000C29AB">
        <w:t xml:space="preserve"> представляващо участника</w:t>
      </w:r>
      <w:r>
        <w:t>,</w:t>
      </w:r>
      <w:r w:rsidRPr="000C29AB">
        <w:t xml:space="preserve"> и мокър печат </w:t>
      </w:r>
      <w:r w:rsidR="002D0429">
        <w:rPr>
          <w:sz w:val="22"/>
          <w:szCs w:val="22"/>
        </w:rPr>
        <w:t>(при наличие на такъв).</w:t>
      </w:r>
    </w:p>
    <w:p w:rsidR="000128E9" w:rsidRPr="000C29AB" w:rsidRDefault="000128E9" w:rsidP="000128E9">
      <w:pPr>
        <w:numPr>
          <w:ilvl w:val="0"/>
          <w:numId w:val="14"/>
        </w:numPr>
        <w:ind w:left="0" w:firstLine="360"/>
        <w:jc w:val="both"/>
      </w:pPr>
      <w:r w:rsidRPr="000C29AB">
        <w:t xml:space="preserve">Всяка оферта, за да отговаря на изискванията, трябва да бъде подадена съобразно приложените образци (чрез попълване на определените за това места), като общият документ остане непроменен. Не се приемат каквито и да е промени, направени чрез отстраняване на детайли и/или вписване на други; вписвания между редовете, изтривания или корекции на образците. Ако са извършени такива несъгласувани промени в документацията за участие и </w:t>
      </w:r>
      <w:r w:rsidRPr="000128E9">
        <w:t xml:space="preserve">Образците на офертата, офертата става </w:t>
      </w:r>
      <w:r w:rsidRPr="000128E9">
        <w:rPr>
          <w:rStyle w:val="alafa"/>
          <w:rFonts w:eastAsia="Calibri"/>
        </w:rPr>
        <w:t>невалидна</w:t>
      </w:r>
      <w:r w:rsidRPr="000128E9">
        <w:t xml:space="preserve">. (Добавянето на редове НЕ се счита за промяна на Образците). </w:t>
      </w:r>
      <w:r w:rsidRPr="000128E9">
        <w:rPr>
          <w:i/>
        </w:rPr>
        <w:t xml:space="preserve">Участникът сам преценява начина на попълване на образците </w:t>
      </w:r>
      <w:r w:rsidRPr="000C29AB">
        <w:rPr>
          <w:i/>
        </w:rPr>
        <w:t>(електронно или на ръка)</w:t>
      </w:r>
      <w:r>
        <w:rPr>
          <w:i/>
          <w:lang w:val="en-US"/>
        </w:rPr>
        <w:t>,</w:t>
      </w:r>
      <w:r>
        <w:rPr>
          <w:i/>
        </w:rPr>
        <w:t xml:space="preserve"> </w:t>
      </w:r>
      <w:r w:rsidRPr="000C29AB">
        <w:rPr>
          <w:i/>
        </w:rPr>
        <w:t>като текстовете не следва да бъдат променяни.</w:t>
      </w:r>
    </w:p>
    <w:p w:rsidR="000128E9" w:rsidRPr="002D0429" w:rsidRDefault="000128E9" w:rsidP="002D0429">
      <w:pPr>
        <w:numPr>
          <w:ilvl w:val="0"/>
          <w:numId w:val="14"/>
        </w:numPr>
        <w:autoSpaceDE w:val="0"/>
        <w:autoSpaceDN w:val="0"/>
        <w:adjustRightInd w:val="0"/>
        <w:ind w:left="0" w:firstLine="360"/>
        <w:jc w:val="both"/>
        <w:rPr>
          <w:bCs/>
        </w:rPr>
      </w:pPr>
      <w:r w:rsidRPr="00157DE6">
        <w:rPr>
          <w:bCs/>
        </w:rPr>
        <w:t>При изготвяне на офертата всеки участник трябва да се придържа точно към обявените от Възложителя условия.</w:t>
      </w:r>
      <w:r w:rsidRPr="00157DE6">
        <w:rPr>
          <w:bCs/>
          <w:lang w:eastAsia="en-US"/>
        </w:rPr>
        <w:t xml:space="preserve"> </w:t>
      </w:r>
      <w:r w:rsidRPr="00E17AAA">
        <w:t>Всеки участник има право да представи само една оферта.</w:t>
      </w:r>
      <w:r>
        <w:t xml:space="preserve"> </w:t>
      </w:r>
      <w:r w:rsidRPr="00E17AAA">
        <w:t>Варианти не се допускат.</w:t>
      </w:r>
    </w:p>
    <w:p w:rsidR="000128E9" w:rsidRDefault="000128E9" w:rsidP="000128E9">
      <w:pPr>
        <w:numPr>
          <w:ilvl w:val="0"/>
          <w:numId w:val="14"/>
        </w:numPr>
        <w:ind w:left="0" w:firstLine="360"/>
        <w:jc w:val="both"/>
        <w:rPr>
          <w:bCs/>
          <w:lang w:eastAsia="en-US"/>
        </w:rPr>
      </w:pPr>
      <w:r w:rsidRPr="00DB174F">
        <w:rPr>
          <w:bCs/>
          <w:lang w:eastAsia="en-US"/>
        </w:rPr>
        <w:t>За нерегламентирани условия и изисквани</w:t>
      </w:r>
      <w:r>
        <w:rPr>
          <w:bCs/>
          <w:lang w:eastAsia="en-US"/>
        </w:rPr>
        <w:t>я в настоящите указания</w:t>
      </w:r>
      <w:r w:rsidRPr="00DB174F">
        <w:rPr>
          <w:bCs/>
          <w:lang w:eastAsia="en-US"/>
        </w:rPr>
        <w:t xml:space="preserve"> се прилагат</w:t>
      </w:r>
      <w:r>
        <w:rPr>
          <w:bCs/>
          <w:lang w:eastAsia="en-US"/>
        </w:rPr>
        <w:t xml:space="preserve"> разпоредбите на ЗОП и ППЗОП.</w:t>
      </w:r>
    </w:p>
    <w:p w:rsidR="00D94408" w:rsidRDefault="00D94408" w:rsidP="00D94408">
      <w:pPr>
        <w:ind w:firstLine="426"/>
        <w:jc w:val="both"/>
      </w:pPr>
    </w:p>
    <w:p w:rsidR="000128E9" w:rsidRDefault="000128E9" w:rsidP="00D94408">
      <w:pPr>
        <w:ind w:firstLine="426"/>
        <w:jc w:val="both"/>
      </w:pPr>
      <w:r>
        <w:t>Оферта, която е непълна и/ или не отговаря на изискванията на възложителя не подлежи на разглеждане и оценка.</w:t>
      </w:r>
    </w:p>
    <w:p w:rsidR="000128E9" w:rsidRPr="00611E27" w:rsidRDefault="000128E9" w:rsidP="00D94408">
      <w:pPr>
        <w:ind w:firstLine="426"/>
        <w:jc w:val="both"/>
      </w:pPr>
    </w:p>
    <w:p w:rsidR="003848CA" w:rsidRDefault="00D94408" w:rsidP="003848CA">
      <w:pPr>
        <w:ind w:firstLine="426"/>
        <w:jc w:val="both"/>
      </w:pPr>
      <w:r w:rsidRPr="00611E27">
        <w:lastRenderedPageBreak/>
        <w:t xml:space="preserve">Офертата се представя </w:t>
      </w:r>
      <w:r w:rsidRPr="00611E27">
        <w:rPr>
          <w:b/>
          <w:u w:val="single"/>
        </w:rPr>
        <w:t>всеки работен ден от 8,30 – 1</w:t>
      </w:r>
      <w:r>
        <w:rPr>
          <w:b/>
          <w:u w:val="single"/>
        </w:rPr>
        <w:t>7</w:t>
      </w:r>
      <w:r w:rsidRPr="00611E27">
        <w:rPr>
          <w:b/>
          <w:u w:val="single"/>
        </w:rPr>
        <w:t xml:space="preserve">,00 часа до </w:t>
      </w:r>
      <w:r>
        <w:rPr>
          <w:b/>
          <w:u w:val="single"/>
        </w:rPr>
        <w:t>..........</w:t>
      </w:r>
      <w:r w:rsidRPr="00611E27">
        <w:rPr>
          <w:b/>
          <w:u w:val="single"/>
        </w:rPr>
        <w:t xml:space="preserve"> г., включително</w:t>
      </w:r>
      <w:r w:rsidRPr="00611E27">
        <w:t xml:space="preserve"> в деловодството на дружеството, на адрес: гр. Бургас, кв. „Победа”,</w:t>
      </w:r>
      <w:r>
        <w:t xml:space="preserve"> ул. „Генерал Владимир Вазов” №</w:t>
      </w:r>
      <w:r w:rsidRPr="00611E27">
        <w:t>3, ет.4, „Водоснабдяване и канализация” ЕАД, гр. Бургас, в запечатан</w:t>
      </w:r>
      <w:r w:rsidR="00501469">
        <w:t>а</w:t>
      </w:r>
      <w:r w:rsidRPr="00611E27">
        <w:t xml:space="preserve"> непрозрачен</w:t>
      </w:r>
      <w:r w:rsidR="00501469">
        <w:t>а</w:t>
      </w:r>
      <w:r w:rsidRPr="00611E27">
        <w:t xml:space="preserve"> </w:t>
      </w:r>
      <w:r w:rsidR="00501469">
        <w:t>опаковка</w:t>
      </w:r>
      <w:r w:rsidRPr="00611E27">
        <w:t xml:space="preserve"> с надпис - предмета на поръчката, наименование на оферента с посочени адрес, телефон, факс и e-mail. </w:t>
      </w:r>
      <w:r>
        <w:t>Не се приемат и незабавно се връщат оферти, които са получени след изтича</w:t>
      </w:r>
      <w:r w:rsidR="003848CA">
        <w:t>н</w:t>
      </w:r>
      <w:r>
        <w:t>е</w:t>
      </w:r>
      <w:r w:rsidR="003848CA">
        <w:t>т</w:t>
      </w:r>
      <w:r>
        <w:t xml:space="preserve">о на крайния срок за подаването им, както и такива, които са в </w:t>
      </w:r>
      <w:r w:rsidR="003848CA" w:rsidRPr="000C29AB">
        <w:t>незапечатана опаковка или в опаковка с нарушена цялост</w:t>
      </w:r>
      <w:r>
        <w:t xml:space="preserve">. </w:t>
      </w:r>
      <w:r w:rsidR="003848CA" w:rsidRPr="000C29AB">
        <w:rPr>
          <w:bCs/>
        </w:rPr>
        <w:t xml:space="preserve">Тези обстоятелства се отбелязват </w:t>
      </w:r>
      <w:r w:rsidR="003848CA">
        <w:rPr>
          <w:bCs/>
        </w:rPr>
        <w:t xml:space="preserve">в </w:t>
      </w:r>
      <w:r w:rsidR="003848CA" w:rsidRPr="000C29AB">
        <w:rPr>
          <w:bCs/>
        </w:rPr>
        <w:t>регистър</w:t>
      </w:r>
      <w:r w:rsidR="003848CA">
        <w:rPr>
          <w:bCs/>
        </w:rPr>
        <w:t>а по чл. 48 от ППЗОП</w:t>
      </w:r>
      <w:r w:rsidR="003848CA" w:rsidRPr="000C29AB">
        <w:t xml:space="preserve"> на Възложителя</w:t>
      </w:r>
      <w:r>
        <w:t xml:space="preserve">. </w:t>
      </w:r>
    </w:p>
    <w:p w:rsidR="00D024FF" w:rsidRDefault="003848CA" w:rsidP="003848CA">
      <w:pPr>
        <w:ind w:firstLine="426"/>
        <w:jc w:val="both"/>
        <w:rPr>
          <w:bCs/>
        </w:rPr>
      </w:pPr>
      <w:r>
        <w:rPr>
          <w:color w:val="000000"/>
        </w:rPr>
        <w:t>До изтичане на срока за подаване на офертите, всеки участник може да промени, допълни или да оттегли офертата си.</w:t>
      </w:r>
      <w:r>
        <w:t xml:space="preserve"> </w:t>
      </w:r>
      <w:r>
        <w:rPr>
          <w:color w:val="000000"/>
        </w:rPr>
        <w:t>Оттеглянето на офертата прекратява по-нататъшното участие на участника в процедурата.</w:t>
      </w:r>
      <w:r>
        <w:t xml:space="preserve"> </w:t>
      </w:r>
      <w:r>
        <w:rPr>
          <w:color w:val="000000"/>
        </w:rPr>
        <w:t xml:space="preserve">Допълнението и/или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0C3A8F">
        <w:rPr>
          <w:color w:val="000000"/>
          <w:u w:val="single"/>
        </w:rPr>
        <w:t>„Допълнение/Промяна на оферта (с входящ номер)”</w:t>
      </w:r>
      <w:r>
        <w:rPr>
          <w:color w:val="000000"/>
        </w:rPr>
        <w:t xml:space="preserve"> - за участие в процедура по ЗОП с предмет: .................... </w:t>
      </w:r>
      <w:r w:rsidR="00D94408" w:rsidRPr="004779BB">
        <w:t>Отварянето на офертите ще се извърши на</w:t>
      </w:r>
      <w:r w:rsidR="00D94408" w:rsidRPr="00F056C2">
        <w:t xml:space="preserve"> </w:t>
      </w:r>
      <w:r w:rsidR="00F056C2" w:rsidRPr="00F056C2">
        <w:t>....................</w:t>
      </w:r>
      <w:r w:rsidR="00D94408" w:rsidRPr="00F056C2">
        <w:t>20</w:t>
      </w:r>
      <w:r w:rsidR="00F056C2" w:rsidRPr="00F056C2">
        <w:t>..</w:t>
      </w:r>
      <w:r>
        <w:t>..</w:t>
      </w:r>
      <w:r w:rsidR="00F056C2" w:rsidRPr="00F056C2">
        <w:t>..</w:t>
      </w:r>
      <w:r w:rsidR="00F056C2">
        <w:t xml:space="preserve"> </w:t>
      </w:r>
      <w:r w:rsidR="00D94408" w:rsidRPr="00F056C2">
        <w:t xml:space="preserve">г. – </w:t>
      </w:r>
      <w:r w:rsidR="00F056C2" w:rsidRPr="00F056C2">
        <w:t>.........</w:t>
      </w:r>
      <w:r w:rsidR="00D94408" w:rsidRPr="00F056C2">
        <w:t xml:space="preserve"> ч</w:t>
      </w:r>
      <w:r w:rsidR="00D94408" w:rsidRPr="004779BB">
        <w:t>аса</w:t>
      </w:r>
      <w:r w:rsidR="00D94408" w:rsidRPr="004779BB">
        <w:rPr>
          <w:color w:val="FF0000"/>
        </w:rPr>
        <w:t xml:space="preserve"> </w:t>
      </w:r>
      <w:r w:rsidR="00D94408" w:rsidRPr="004779BB">
        <w:t xml:space="preserve">в зала №1, гр. Бургас, </w:t>
      </w:r>
      <w:r w:rsidR="00D94408" w:rsidRPr="004779BB">
        <w:rPr>
          <w:bCs/>
        </w:rPr>
        <w:t>кв. „Победа”, ул. „Генерал Владимир Вазов” №3, ет.4.</w:t>
      </w:r>
    </w:p>
    <w:p w:rsidR="00D024FF" w:rsidRDefault="00D024FF" w:rsidP="00D024FF">
      <w:pPr>
        <w:jc w:val="both"/>
        <w:rPr>
          <w:bCs/>
        </w:rPr>
      </w:pPr>
    </w:p>
    <w:p w:rsidR="00D94408" w:rsidRDefault="00D94408" w:rsidP="00D024FF">
      <w:pPr>
        <w:jc w:val="both"/>
      </w:pPr>
      <w:r w:rsidRPr="00611E27">
        <w:t>Участникът, избран за изпълнител ще бъде уведомен и поканен за сключване на договор.</w:t>
      </w:r>
    </w:p>
    <w:p w:rsidR="00671BA9" w:rsidRDefault="00671BA9" w:rsidP="00F056C2">
      <w:pPr>
        <w:tabs>
          <w:tab w:val="left" w:pos="426"/>
        </w:tabs>
        <w:jc w:val="both"/>
        <w:textAlignment w:val="center"/>
        <w:rPr>
          <w:rFonts w:eastAsia="MS ??"/>
          <w:lang w:val="ru-RU"/>
        </w:rPr>
      </w:pPr>
    </w:p>
    <w:p w:rsidR="00D94408" w:rsidRDefault="00D94408" w:rsidP="00F056C2">
      <w:pPr>
        <w:tabs>
          <w:tab w:val="left" w:pos="426"/>
        </w:tabs>
        <w:jc w:val="both"/>
        <w:textAlignment w:val="center"/>
        <w:rPr>
          <w:rFonts w:eastAsia="MS ??"/>
          <w:lang w:val="ru-RU"/>
        </w:rPr>
      </w:pPr>
      <w:r>
        <w:rPr>
          <w:rFonts w:eastAsia="MS ??"/>
          <w:lang w:val="ru-RU"/>
        </w:rPr>
        <w:t>Всички комуникации и действия на Възложителя и на участниците са в писмен вид. Обменът на информация между Възложителя и участника може да се извършва по един от следните начини:</w:t>
      </w:r>
    </w:p>
    <w:p w:rsidR="00D94408" w:rsidRDefault="00D94408" w:rsidP="00D94408">
      <w:pPr>
        <w:numPr>
          <w:ilvl w:val="0"/>
          <w:numId w:val="12"/>
        </w:numPr>
        <w:tabs>
          <w:tab w:val="clear" w:pos="720"/>
          <w:tab w:val="num" w:pos="1134"/>
        </w:tabs>
        <w:ind w:left="1134" w:hanging="425"/>
        <w:jc w:val="both"/>
        <w:textAlignment w:val="center"/>
        <w:rPr>
          <w:rFonts w:eastAsia="MS ??"/>
          <w:lang w:val="ru-RU"/>
        </w:rPr>
      </w:pPr>
      <w:r>
        <w:rPr>
          <w:rFonts w:eastAsia="MS ??"/>
          <w:lang w:val="ru-RU"/>
        </w:rPr>
        <w:t>лично – срещу подпис;</w:t>
      </w:r>
    </w:p>
    <w:p w:rsidR="00D94408" w:rsidRDefault="00D94408" w:rsidP="00D94408">
      <w:pPr>
        <w:numPr>
          <w:ilvl w:val="0"/>
          <w:numId w:val="12"/>
        </w:numPr>
        <w:tabs>
          <w:tab w:val="clear" w:pos="720"/>
          <w:tab w:val="num" w:pos="1134"/>
        </w:tabs>
        <w:ind w:left="1134" w:hanging="425"/>
        <w:jc w:val="both"/>
        <w:textAlignment w:val="center"/>
        <w:rPr>
          <w:rFonts w:eastAsia="MS ??"/>
          <w:lang w:val="ru-RU"/>
        </w:rPr>
      </w:pPr>
      <w:r>
        <w:rPr>
          <w:rFonts w:eastAsia="MS ??"/>
          <w:lang w:val="ru-RU"/>
        </w:rPr>
        <w:t>чрез куриерска служба;</w:t>
      </w:r>
    </w:p>
    <w:p w:rsidR="00D94408" w:rsidRDefault="00D94408" w:rsidP="00D94408">
      <w:pPr>
        <w:numPr>
          <w:ilvl w:val="0"/>
          <w:numId w:val="12"/>
        </w:numPr>
        <w:tabs>
          <w:tab w:val="clear" w:pos="720"/>
          <w:tab w:val="num" w:pos="1134"/>
        </w:tabs>
        <w:ind w:left="1134" w:hanging="425"/>
        <w:jc w:val="both"/>
        <w:textAlignment w:val="center"/>
        <w:rPr>
          <w:rFonts w:eastAsia="MS ??"/>
          <w:lang w:val="ru-RU"/>
        </w:rPr>
      </w:pPr>
      <w:r>
        <w:rPr>
          <w:rFonts w:eastAsia="MS ??"/>
          <w:lang w:val="ru-RU"/>
        </w:rPr>
        <w:t xml:space="preserve">по електронен път при условията и по реда на Закона за електронния документ и електронния подпис; </w:t>
      </w:r>
    </w:p>
    <w:p w:rsidR="00D94408" w:rsidRPr="00AB5421" w:rsidRDefault="00D94408" w:rsidP="00D94408">
      <w:pPr>
        <w:numPr>
          <w:ilvl w:val="0"/>
          <w:numId w:val="12"/>
        </w:numPr>
        <w:tabs>
          <w:tab w:val="clear" w:pos="720"/>
          <w:tab w:val="num" w:pos="1134"/>
        </w:tabs>
        <w:ind w:left="1134" w:hanging="425"/>
        <w:jc w:val="both"/>
        <w:textAlignment w:val="center"/>
        <w:rPr>
          <w:rFonts w:eastAsia="MS ??"/>
          <w:lang w:val="ru-RU"/>
        </w:rPr>
      </w:pPr>
      <w:r w:rsidRPr="00AB5421">
        <w:rPr>
          <w:rFonts w:eastAsia="MS ??"/>
          <w:lang w:val="ru-RU"/>
        </w:rPr>
        <w:t>чрез комбинация от тези средства.</w:t>
      </w:r>
    </w:p>
    <w:p w:rsidR="00D94408" w:rsidRDefault="00D94408" w:rsidP="00D94408">
      <w:pPr>
        <w:ind w:firstLine="426"/>
        <w:jc w:val="both"/>
        <w:rPr>
          <w:u w:val="single"/>
        </w:rPr>
      </w:pPr>
    </w:p>
    <w:p w:rsidR="00D94408" w:rsidRPr="00611E27" w:rsidRDefault="00D94408" w:rsidP="00671BA9">
      <w:pPr>
        <w:jc w:val="both"/>
        <w:rPr>
          <w:highlight w:val="yellow"/>
        </w:rPr>
      </w:pPr>
      <w:r w:rsidRPr="00611E27">
        <w:rPr>
          <w:u w:val="single"/>
        </w:rPr>
        <w:t xml:space="preserve">Участниците, желаещи да получат информация по процедурата, могат да се обръщат за съдействие към </w:t>
      </w:r>
      <w:r>
        <w:rPr>
          <w:u w:val="single"/>
        </w:rPr>
        <w:t>..............................</w:t>
      </w:r>
      <w:r w:rsidRPr="00611E27">
        <w:rPr>
          <w:u w:val="single"/>
        </w:rPr>
        <w:t>.</w:t>
      </w:r>
    </w:p>
    <w:p w:rsidR="00D94408" w:rsidRPr="00611E27" w:rsidRDefault="00D94408" w:rsidP="00D94408">
      <w:pPr>
        <w:ind w:firstLine="709"/>
        <w:jc w:val="both"/>
        <w:rPr>
          <w:highlight w:val="yellow"/>
        </w:rPr>
      </w:pPr>
    </w:p>
    <w:p w:rsidR="00D94408" w:rsidRPr="00EE3ED8" w:rsidRDefault="00D94408" w:rsidP="00D94408">
      <w:pPr>
        <w:jc w:val="both"/>
      </w:pPr>
      <w:r w:rsidRPr="00ED5DBA">
        <w:rPr>
          <w:b/>
        </w:rPr>
        <w:t>Показатели за избор, относителна тежест</w:t>
      </w:r>
      <w:r>
        <w:rPr>
          <w:b/>
        </w:rPr>
        <w:t>,</w:t>
      </w:r>
      <w:r w:rsidRPr="00ED5DBA">
        <w:rPr>
          <w:b/>
        </w:rPr>
        <w:t xml:space="preserve"> методика за оценка по всеки конкретен договор. </w:t>
      </w:r>
      <w:r w:rsidRPr="00EE3ED8">
        <w:rPr>
          <w:u w:val="single"/>
        </w:rPr>
        <w:t>Критерият за оценка е „Икономически най-изгодна оферта”</w:t>
      </w:r>
      <w:r w:rsidRPr="00EE3ED8">
        <w:t>. Тежестта на всеки критерий (с</w:t>
      </w:r>
      <w:r w:rsidRPr="00EE3ED8">
        <w:rPr>
          <w:vertAlign w:val="subscript"/>
        </w:rPr>
        <w:t>i</w:t>
      </w:r>
      <w:r w:rsidRPr="00EE3ED8">
        <w:t xml:space="preserve">) в комплексната оценка (КО) на предложението е различна. Комплексната оценка за икономически най-изгодното предложение се получава както следва: </w:t>
      </w:r>
      <w:r w:rsidRPr="00EE3ED8">
        <w:rPr>
          <w:i/>
          <w:u w:val="single"/>
        </w:rPr>
        <w:t>КО = ТО + ФО</w:t>
      </w:r>
    </w:p>
    <w:p w:rsidR="00D94408" w:rsidRPr="00EE3ED8" w:rsidRDefault="00D94408" w:rsidP="00D94408">
      <w:pPr>
        <w:tabs>
          <w:tab w:val="left" w:pos="1080"/>
        </w:tabs>
        <w:jc w:val="both"/>
        <w:rPr>
          <w:i/>
        </w:rPr>
      </w:pPr>
      <w:r w:rsidRPr="00EE3ED8">
        <w:rPr>
          <w:i/>
        </w:rPr>
        <w:t>ТЕХНИЧЕСКА ОЦЕНКА - ТО= К1*С</w:t>
      </w:r>
      <w:r w:rsidR="005D4561">
        <w:rPr>
          <w:i/>
        </w:rPr>
        <w:t>1</w:t>
      </w:r>
      <w:r w:rsidRPr="00EE3ED8">
        <w:rPr>
          <w:i/>
        </w:rPr>
        <w:t>+ К2*С2</w:t>
      </w:r>
    </w:p>
    <w:p w:rsidR="00D94408" w:rsidRPr="00EE3ED8" w:rsidRDefault="00D94408" w:rsidP="00D94408">
      <w:pPr>
        <w:ind w:firstLine="708"/>
        <w:jc w:val="both"/>
        <w:rPr>
          <w:i/>
          <w:u w:val="single"/>
        </w:rPr>
      </w:pPr>
      <w:r w:rsidRPr="00EE3ED8">
        <w:rPr>
          <w:i/>
          <w:u w:val="single"/>
        </w:rPr>
        <w:t>К1 – Срок за изпълнение на поръчката</w:t>
      </w:r>
      <w:r w:rsidRPr="00EE3ED8">
        <w:rPr>
          <w:i/>
          <w:u w:val="single"/>
        </w:rPr>
        <w:tab/>
        <w:t>(указан в календарни дни)</w:t>
      </w:r>
      <w:r w:rsidRPr="00EE3ED8">
        <w:rPr>
          <w:i/>
          <w:u w:val="single"/>
        </w:rPr>
        <w:tab/>
      </w:r>
      <w:r w:rsidRPr="00EE3ED8">
        <w:rPr>
          <w:i/>
          <w:u w:val="single"/>
        </w:rPr>
        <w:tab/>
        <w:t>С1 = 3</w:t>
      </w:r>
    </w:p>
    <w:p w:rsidR="00D94408" w:rsidRPr="00EE3ED8" w:rsidRDefault="00D94408" w:rsidP="00D94408">
      <w:pPr>
        <w:tabs>
          <w:tab w:val="left" w:pos="0"/>
          <w:tab w:val="left" w:pos="180"/>
          <w:tab w:val="left" w:pos="720"/>
        </w:tabs>
        <w:jc w:val="both"/>
        <w:rPr>
          <w:i/>
        </w:rPr>
      </w:pPr>
      <w:r w:rsidRPr="00EE3ED8">
        <w:rPr>
          <w:i/>
        </w:rPr>
        <w:t>Максимална оценка - 10 точки ще получи участникът, чието предложение е с най-кратък срок за изпълнение. Предложенията на другите участници ще се оценяват реципрочно по формулата: А/Бх10= Оценка на оценяваната оферта, където А е най-краткия срок за изпълнение, а Б е срока на изпълнение на офертата, оценявана в момента.</w:t>
      </w:r>
    </w:p>
    <w:p w:rsidR="00D94408" w:rsidRPr="00EE3ED8" w:rsidRDefault="00D94408" w:rsidP="00D94408">
      <w:pPr>
        <w:ind w:firstLine="708"/>
        <w:jc w:val="both"/>
        <w:rPr>
          <w:i/>
          <w:u w:val="single"/>
        </w:rPr>
      </w:pPr>
      <w:r w:rsidRPr="00EE3ED8">
        <w:rPr>
          <w:i/>
          <w:u w:val="single"/>
        </w:rPr>
        <w:t>К2 – Гаранционен срок на СМР (указан в години)</w:t>
      </w:r>
      <w:r w:rsidRPr="00EE3ED8">
        <w:rPr>
          <w:i/>
          <w:u w:val="single"/>
        </w:rPr>
        <w:tab/>
      </w:r>
      <w:r w:rsidRPr="00EE3ED8">
        <w:rPr>
          <w:i/>
          <w:u w:val="single"/>
        </w:rPr>
        <w:tab/>
      </w:r>
      <w:r w:rsidRPr="00EE3ED8">
        <w:rPr>
          <w:i/>
          <w:u w:val="single"/>
        </w:rPr>
        <w:tab/>
      </w:r>
      <w:r w:rsidRPr="00EE3ED8">
        <w:rPr>
          <w:i/>
          <w:u w:val="single"/>
        </w:rPr>
        <w:tab/>
        <w:t>С2 = 2</w:t>
      </w:r>
    </w:p>
    <w:p w:rsidR="00D94408" w:rsidRPr="00BB3B35" w:rsidRDefault="00D94408" w:rsidP="00D94408">
      <w:pPr>
        <w:jc w:val="both"/>
        <w:rPr>
          <w:i/>
        </w:rPr>
      </w:pPr>
      <w:r w:rsidRPr="00BB3B35">
        <w:rPr>
          <w:i/>
        </w:rPr>
        <w:t>Максимална - 10 точки ще получи предложението с максимално посочения гаранционен срок, а другите оферти ще бъдат оценени реципрочно по формулата: А/Б*10= Оценка на оценяваната оферта, където А е посочения гаранционен срок, а Б е максимално посочения гаранционен срок.</w:t>
      </w:r>
    </w:p>
    <w:p w:rsidR="00D94408" w:rsidRPr="00EE3ED8" w:rsidRDefault="00D94408" w:rsidP="00D94408">
      <w:pPr>
        <w:jc w:val="both"/>
        <w:rPr>
          <w:i/>
        </w:rPr>
      </w:pPr>
      <w:r w:rsidRPr="00EE3ED8">
        <w:rPr>
          <w:i/>
        </w:rPr>
        <w:t>ФИНАНСОВА ОЦЕНКА - ФО= К3*С3</w:t>
      </w:r>
    </w:p>
    <w:p w:rsidR="00D94408" w:rsidRPr="00EE3ED8" w:rsidRDefault="00D94408" w:rsidP="00D94408">
      <w:pPr>
        <w:ind w:firstLine="708"/>
        <w:jc w:val="both"/>
        <w:rPr>
          <w:i/>
          <w:u w:val="single"/>
        </w:rPr>
      </w:pPr>
      <w:r w:rsidRPr="00EE3ED8">
        <w:rPr>
          <w:i/>
          <w:u w:val="single"/>
        </w:rPr>
        <w:t>К3  - Цена на СМР, с включена стойност на материалите</w:t>
      </w:r>
      <w:r w:rsidRPr="00EE3ED8">
        <w:rPr>
          <w:i/>
          <w:u w:val="single"/>
        </w:rPr>
        <w:tab/>
      </w:r>
      <w:r w:rsidRPr="00EE3ED8">
        <w:rPr>
          <w:i/>
          <w:u w:val="single"/>
        </w:rPr>
        <w:tab/>
      </w:r>
      <w:r w:rsidRPr="00EE3ED8">
        <w:rPr>
          <w:i/>
          <w:u w:val="single"/>
        </w:rPr>
        <w:tab/>
        <w:t>С3 = 5</w:t>
      </w:r>
    </w:p>
    <w:p w:rsidR="00D94408" w:rsidRPr="00BB3B35" w:rsidRDefault="00D94408" w:rsidP="00D94408">
      <w:pPr>
        <w:jc w:val="both"/>
        <w:rPr>
          <w:i/>
        </w:rPr>
      </w:pPr>
      <w:r w:rsidRPr="00BB3B35">
        <w:rPr>
          <w:i/>
        </w:rPr>
        <w:t>Максимална оценка - 10 точки ще получи предложението с най-ниска цена. Предложенията на другите участници ще се оценяват реципрочно по формулата: А/Бх10= Оценка на оценяваната оферта, където А е най-ниската цена, а Б е цената на офертата, оценявана в момента.</w:t>
      </w:r>
    </w:p>
    <w:p w:rsidR="00D024FF" w:rsidRDefault="00D94408" w:rsidP="00D94408">
      <w:pPr>
        <w:tabs>
          <w:tab w:val="left" w:pos="1080"/>
        </w:tabs>
        <w:ind w:firstLine="360"/>
        <w:jc w:val="both"/>
        <w:rPr>
          <w:b/>
          <w:i/>
        </w:rPr>
      </w:pPr>
      <w:r w:rsidRPr="00BB3B35">
        <w:rPr>
          <w:b/>
          <w:i/>
        </w:rPr>
        <w:t>Участник, събрал максимален брой точки по комплексна оценка, се класира на първо</w:t>
      </w:r>
      <w:r w:rsidRPr="008F429F">
        <w:rPr>
          <w:b/>
          <w:i/>
        </w:rPr>
        <w:t xml:space="preserve"> място.</w:t>
      </w:r>
    </w:p>
    <w:p w:rsidR="00D94408" w:rsidRPr="00BE173B" w:rsidRDefault="00D94408" w:rsidP="00D94408">
      <w:pPr>
        <w:tabs>
          <w:tab w:val="left" w:pos="1080"/>
        </w:tabs>
        <w:ind w:firstLine="360"/>
        <w:jc w:val="both"/>
        <w:rPr>
          <w:rFonts w:eastAsia="MS ??"/>
          <w:u w:val="single"/>
          <w:lang w:val="ru-RU"/>
        </w:rPr>
      </w:pPr>
      <w:r w:rsidRPr="00BE173B">
        <w:rPr>
          <w:rFonts w:eastAsia="MS ??"/>
          <w:lang w:val="ru-RU"/>
        </w:rPr>
        <w:t xml:space="preserve">Ако двама или повече участници са получили еднакъв брой точки, на първо място се класира участникът, изтеглен публично чрез жребий между съответните участници с еднакъв брой точки. </w:t>
      </w:r>
      <w:r w:rsidRPr="00BE173B">
        <w:rPr>
          <w:rFonts w:eastAsia="MS ??"/>
          <w:u w:val="single"/>
          <w:lang w:val="ru-RU"/>
        </w:rPr>
        <w:t>Тегленето на жребий се извършва при спазване на следните правила:</w:t>
      </w:r>
    </w:p>
    <w:p w:rsidR="00D94408" w:rsidRDefault="00D94408" w:rsidP="00D94408">
      <w:pPr>
        <w:numPr>
          <w:ilvl w:val="0"/>
          <w:numId w:val="10"/>
        </w:numPr>
        <w:ind w:left="0" w:firstLine="360"/>
        <w:jc w:val="both"/>
        <w:textAlignment w:val="center"/>
        <w:rPr>
          <w:rFonts w:eastAsia="MS ??"/>
          <w:lang w:val="ru-RU"/>
        </w:rPr>
      </w:pPr>
      <w:r>
        <w:rPr>
          <w:rFonts w:eastAsia="MS ??"/>
          <w:lang w:val="ru-RU"/>
        </w:rPr>
        <w:t>Д</w:t>
      </w:r>
      <w:r w:rsidRPr="00C50865">
        <w:rPr>
          <w:rFonts w:eastAsia="MS ??"/>
          <w:lang w:val="ru-RU"/>
        </w:rPr>
        <w:t xml:space="preserve">атата, място и часа на жребия се съобщават писмено на участниците с еднакви най-ниски цени, които имат право да участват в жребия. Право да присъстват при тегленето на </w:t>
      </w:r>
      <w:r w:rsidRPr="00C50865">
        <w:rPr>
          <w:rFonts w:eastAsia="MS ??"/>
          <w:lang w:val="ru-RU"/>
        </w:rPr>
        <w:lastRenderedPageBreak/>
        <w:t>жребия имат и лицата по чл. 68, ал. 3 от ЗОП. Те се уведомяват за датата, мястото и часа на теглене на жребия чрез съобщение, публикувано на профила на купувача на възложителя, посочен в обявлението за обществена поръчка.</w:t>
      </w:r>
    </w:p>
    <w:p w:rsidR="00D94408" w:rsidRDefault="00D94408" w:rsidP="00D94408">
      <w:pPr>
        <w:numPr>
          <w:ilvl w:val="0"/>
          <w:numId w:val="10"/>
        </w:numPr>
        <w:ind w:left="0" w:firstLine="360"/>
        <w:jc w:val="both"/>
        <w:textAlignment w:val="center"/>
        <w:rPr>
          <w:rFonts w:eastAsia="MS ??"/>
          <w:lang w:val="ru-RU"/>
        </w:rPr>
      </w:pPr>
      <w:r w:rsidRPr="00A725CC">
        <w:rPr>
          <w:rFonts w:eastAsia="MS ??"/>
          <w:lang w:val="ru-RU"/>
        </w:rPr>
        <w:t>Уведомените участници с еднакъв брой точки имат право да участват при тегленето на жребия чрез своите законни представители или чрез упълномощено лице. Когато упълномощеното лице за участие в жребия не съвпада с лицето, подписало офертата от името на участника, допълнително се представя пълномощно в оригинал или заверено копие.</w:t>
      </w:r>
    </w:p>
    <w:p w:rsidR="00D94408" w:rsidRDefault="00D94408" w:rsidP="00D94408">
      <w:pPr>
        <w:numPr>
          <w:ilvl w:val="0"/>
          <w:numId w:val="10"/>
        </w:numPr>
        <w:ind w:left="0" w:firstLine="360"/>
        <w:jc w:val="both"/>
        <w:textAlignment w:val="center"/>
        <w:rPr>
          <w:rFonts w:eastAsia="MS ??"/>
          <w:lang w:val="ru-RU"/>
        </w:rPr>
      </w:pPr>
      <w:r w:rsidRPr="00A725CC">
        <w:rPr>
          <w:rFonts w:eastAsia="MS ??"/>
          <w:lang w:val="ru-RU"/>
        </w:rPr>
        <w:t>Комисията подготвя билети с имената на участниците с еднакъв брой точки и ги поставя в непрозрачни пликове, които се запечатват. Тегленето на жребия започва в определения час. Ако до този час не са се явили представители на участниците, председателят на комисията пристъпва към тегленето на жребия.</w:t>
      </w:r>
    </w:p>
    <w:p w:rsidR="00D94408" w:rsidRDefault="00D94408" w:rsidP="00D94408">
      <w:pPr>
        <w:numPr>
          <w:ilvl w:val="0"/>
          <w:numId w:val="10"/>
        </w:numPr>
        <w:ind w:left="0" w:firstLine="360"/>
        <w:jc w:val="both"/>
        <w:textAlignment w:val="center"/>
        <w:rPr>
          <w:rFonts w:eastAsia="MS ??"/>
          <w:lang w:val="ru-RU"/>
        </w:rPr>
      </w:pPr>
      <w:r w:rsidRPr="00A725CC">
        <w:rPr>
          <w:rFonts w:eastAsia="MS ??"/>
          <w:lang w:val="ru-RU"/>
        </w:rPr>
        <w:t>Тегленето се извършва чрез избор от председателя на комисията на един от пликовете. Участникът, чието име е в изтегления плик се класира на първо място.</w:t>
      </w:r>
    </w:p>
    <w:p w:rsidR="00D94408" w:rsidRDefault="00D94408" w:rsidP="00D94408">
      <w:pPr>
        <w:numPr>
          <w:ilvl w:val="0"/>
          <w:numId w:val="10"/>
        </w:numPr>
        <w:ind w:left="0" w:firstLine="360"/>
        <w:jc w:val="both"/>
        <w:textAlignment w:val="center"/>
      </w:pPr>
      <w:r w:rsidRPr="00EF02A5">
        <w:t>С цел удостоверяване коректността на избора се отваря</w:t>
      </w:r>
      <w:r>
        <w:t>т</w:t>
      </w:r>
      <w:r w:rsidRPr="00EF02A5">
        <w:t xml:space="preserve"> и другите пликове, за да се запознаят присъстващите с тяхното съдържание.</w:t>
      </w:r>
    </w:p>
    <w:p w:rsidR="00D94408" w:rsidRPr="002C5531" w:rsidRDefault="00D94408" w:rsidP="00D94408">
      <w:pPr>
        <w:numPr>
          <w:ilvl w:val="0"/>
          <w:numId w:val="10"/>
        </w:numPr>
        <w:jc w:val="both"/>
        <w:textAlignment w:val="center"/>
      </w:pPr>
      <w:r w:rsidRPr="00EF02A5">
        <w:t>Проведен</w:t>
      </w:r>
      <w:r>
        <w:t xml:space="preserve">ият </w:t>
      </w:r>
      <w:r w:rsidRPr="00EF02A5">
        <w:t>жребий се отр</w:t>
      </w:r>
      <w:r>
        <w:t>азява в доклада на комисията.</w:t>
      </w:r>
    </w:p>
    <w:p w:rsidR="00D94408" w:rsidRPr="0023164C" w:rsidRDefault="00D94408" w:rsidP="00D94408">
      <w:pPr>
        <w:pStyle w:val="BodyText"/>
        <w:jc w:val="right"/>
        <w:rPr>
          <w:b/>
          <w:i/>
        </w:rPr>
      </w:pPr>
      <w:r w:rsidRPr="00611E27">
        <w:br w:type="page"/>
      </w:r>
      <w:r w:rsidRPr="0023164C">
        <w:rPr>
          <w:b/>
          <w:i/>
        </w:rPr>
        <w:lastRenderedPageBreak/>
        <w:t>ПРИЛОЖЕНИЕ №1</w:t>
      </w:r>
      <w:r w:rsidR="000730CC">
        <w:rPr>
          <w:b/>
          <w:i/>
        </w:rPr>
        <w:t xml:space="preserve"> към </w:t>
      </w:r>
      <w:r w:rsidR="000730CC" w:rsidRPr="008F429F">
        <w:rPr>
          <w:b/>
          <w:i/>
        </w:rPr>
        <w:t xml:space="preserve">ОБРАЗЕЦ № </w:t>
      </w:r>
      <w:r w:rsidR="000730CC">
        <w:rPr>
          <w:b/>
          <w:i/>
        </w:rPr>
        <w:t>5</w:t>
      </w:r>
    </w:p>
    <w:p w:rsidR="00D94408" w:rsidRPr="00611E27" w:rsidRDefault="00D94408" w:rsidP="00D94408">
      <w:pPr>
        <w:jc w:val="center"/>
        <w:rPr>
          <w:rFonts w:cs="Aharoni"/>
          <w:b/>
        </w:rPr>
      </w:pPr>
      <w:r w:rsidRPr="00611E27">
        <w:rPr>
          <w:rFonts w:cs="Aharoni"/>
          <w:b/>
        </w:rPr>
        <w:t>ТЕХНИЧЕСКА СПЕЦИФИКАЦИЯ</w:t>
      </w:r>
    </w:p>
    <w:p w:rsidR="00D94408" w:rsidRDefault="00D94408" w:rsidP="00D94408">
      <w:pPr>
        <w:jc w:val="center"/>
        <w:rPr>
          <w:b/>
          <w:u w:val="single"/>
        </w:rPr>
      </w:pPr>
      <w:r w:rsidRPr="00611E27">
        <w:rPr>
          <w:b/>
          <w:u w:val="single"/>
        </w:rPr>
        <w:t>„</w:t>
      </w:r>
      <w:r>
        <w:rPr>
          <w:b/>
          <w:noProof/>
          <w:u w:val="single"/>
        </w:rPr>
        <w:t>......................................................</w:t>
      </w:r>
      <w:r w:rsidRPr="00611E27">
        <w:rPr>
          <w:b/>
          <w:u w:val="single"/>
        </w:rPr>
        <w:t>“</w:t>
      </w:r>
    </w:p>
    <w:p w:rsidR="00D94408" w:rsidRPr="00361B7B" w:rsidRDefault="00D94408" w:rsidP="00D94408">
      <w:pPr>
        <w:jc w:val="center"/>
        <w:rPr>
          <w:i/>
          <w:noProof/>
        </w:rPr>
      </w:pPr>
      <w:r w:rsidRPr="00361B7B">
        <w:rPr>
          <w:i/>
        </w:rPr>
        <w:t>(посочва се предмета на поръчката)</w:t>
      </w:r>
    </w:p>
    <w:p w:rsidR="00D94408" w:rsidRPr="00671BA9" w:rsidRDefault="00D94408" w:rsidP="00D94408">
      <w:pPr>
        <w:pStyle w:val="BodyText1"/>
        <w:rPr>
          <w:sz w:val="24"/>
          <w:szCs w:val="24"/>
          <w:u w:val="single"/>
        </w:rPr>
      </w:pPr>
      <w:r w:rsidRPr="00671BA9">
        <w:rPr>
          <w:sz w:val="24"/>
          <w:szCs w:val="24"/>
          <w:u w:val="single"/>
        </w:rPr>
        <w:t>По сключено Рамково споразумение - ЛОТ ..................................”.</w:t>
      </w:r>
    </w:p>
    <w:p w:rsidR="00D94408" w:rsidRPr="00611E27" w:rsidRDefault="00D94408" w:rsidP="00D94408">
      <w:pPr>
        <w:pStyle w:val="BodyText1"/>
        <w:ind w:firstLine="708"/>
        <w:rPr>
          <w:b/>
          <w:sz w:val="24"/>
          <w:szCs w:val="24"/>
          <w:u w:val="single"/>
        </w:rPr>
      </w:pPr>
    </w:p>
    <w:p w:rsidR="00D94408" w:rsidRPr="00611E27" w:rsidRDefault="00D94408" w:rsidP="00D94408">
      <w:pPr>
        <w:ind w:firstLine="708"/>
        <w:jc w:val="both"/>
      </w:pPr>
      <w:r w:rsidRPr="00611E27">
        <w:rPr>
          <w:noProof/>
        </w:rPr>
        <w:t>Поръчката включва</w:t>
      </w:r>
      <w:r>
        <w:rPr>
          <w:noProof/>
        </w:rPr>
        <w:t xml:space="preserve"> ............................................... </w:t>
      </w:r>
      <w:r w:rsidRPr="00361B7B">
        <w:rPr>
          <w:i/>
          <w:noProof/>
        </w:rPr>
        <w:t>(описание предмета на поръчката)</w:t>
      </w:r>
    </w:p>
    <w:p w:rsidR="00D94408" w:rsidRPr="00611E27" w:rsidRDefault="00D94408" w:rsidP="00D94408">
      <w:pPr>
        <w:widowControl w:val="0"/>
        <w:jc w:val="both"/>
      </w:pPr>
    </w:p>
    <w:p w:rsidR="00D94408" w:rsidRPr="00611E27" w:rsidRDefault="00D94408" w:rsidP="00D94408">
      <w:pPr>
        <w:tabs>
          <w:tab w:val="left" w:pos="567"/>
        </w:tabs>
        <w:ind w:firstLine="708"/>
        <w:jc w:val="both"/>
      </w:pPr>
      <w:r w:rsidRPr="00611E27">
        <w:t xml:space="preserve">Остойностяването на </w:t>
      </w:r>
      <w:r>
        <w:t>СРР/</w:t>
      </w:r>
      <w:r w:rsidRPr="00611E27">
        <w:t xml:space="preserve">СМР </w:t>
      </w:r>
      <w:r>
        <w:t>следва</w:t>
      </w:r>
      <w:r w:rsidRPr="00611E27">
        <w:t xml:space="preserve"> да се извършва при спазване на изискванията на „Билдинг менажер” или еквивалентна програма, касаеща строителството</w:t>
      </w:r>
      <w:r>
        <w:t>.</w:t>
      </w:r>
      <w:r w:rsidRPr="00611E27">
        <w:t xml:space="preserve"> </w:t>
      </w:r>
      <w:r w:rsidRPr="003B6935">
        <w:t xml:space="preserve">Участниците трябва да </w:t>
      </w:r>
      <w:r>
        <w:t>посочат</w:t>
      </w:r>
      <w:r w:rsidRPr="003B6935">
        <w:t xml:space="preserve"> стойност на отделните елементи и машиносмени, формиращи ценообразуването на </w:t>
      </w:r>
      <w:r>
        <w:t>СРР/</w:t>
      </w:r>
      <w:r w:rsidRPr="003B6935">
        <w:t>СМР.</w:t>
      </w:r>
      <w:r>
        <w:t xml:space="preserve"> </w:t>
      </w:r>
      <w:r w:rsidRPr="003B6935">
        <w:t xml:space="preserve">Участниците </w:t>
      </w:r>
      <w:r>
        <w:t>следва</w:t>
      </w:r>
      <w:r w:rsidRPr="003B6935">
        <w:t xml:space="preserve"> да представят отделно стойността на тръбите, фасонните части и </w:t>
      </w:r>
      <w:r>
        <w:t xml:space="preserve">всякакви </w:t>
      </w:r>
      <w:r w:rsidRPr="003B6935">
        <w:t>арматури, необходими за изпълнение на поръчката, чиято доставка е тяхно задължение.</w:t>
      </w:r>
      <w:r>
        <w:t xml:space="preserve"> </w:t>
      </w:r>
      <w:r>
        <w:rPr>
          <w:u w:val="single"/>
        </w:rPr>
        <w:t>Прилага се КСС и</w:t>
      </w:r>
      <w:r w:rsidRPr="00611E27">
        <w:rPr>
          <w:u w:val="single"/>
        </w:rPr>
        <w:t xml:space="preserve"> анализи за всички видове </w:t>
      </w:r>
      <w:r>
        <w:rPr>
          <w:u w:val="single"/>
        </w:rPr>
        <w:t>СРР/</w:t>
      </w:r>
      <w:r w:rsidRPr="00611E27">
        <w:rPr>
          <w:u w:val="single"/>
        </w:rPr>
        <w:t>СМР</w:t>
      </w:r>
      <w:r w:rsidRPr="00611E27">
        <w:t>.</w:t>
      </w:r>
    </w:p>
    <w:p w:rsidR="008D0470" w:rsidRPr="00361B7B" w:rsidRDefault="007466E0" w:rsidP="00D94408">
      <w:pPr>
        <w:tabs>
          <w:tab w:val="left" w:pos="0"/>
          <w:tab w:val="left" w:pos="709"/>
          <w:tab w:val="left" w:pos="851"/>
          <w:tab w:val="left" w:pos="993"/>
          <w:tab w:val="left" w:pos="1134"/>
          <w:tab w:val="left" w:pos="1276"/>
        </w:tabs>
        <w:overflowPunct w:val="0"/>
        <w:autoSpaceDE w:val="0"/>
        <w:autoSpaceDN w:val="0"/>
        <w:adjustRightInd w:val="0"/>
        <w:jc w:val="both"/>
      </w:pPr>
      <w:r>
        <w:tab/>
      </w:r>
      <w:r w:rsidR="00D94408" w:rsidRPr="00B03D14">
        <w:rPr>
          <w:b/>
        </w:rPr>
        <w:t>Начин на плащане:</w:t>
      </w:r>
      <w:r w:rsidR="00D94408">
        <w:t xml:space="preserve"> </w:t>
      </w:r>
      <w:r w:rsidR="008D0470" w:rsidRPr="008D0470">
        <w:rPr>
          <w:bCs/>
          <w:lang w:eastAsia="en-US"/>
        </w:rPr>
        <w:t xml:space="preserve">Финансирането на поръчката е със собствени средства на Възложителя. Заплащането се извършва </w:t>
      </w:r>
      <w:r w:rsidR="008D0470" w:rsidRPr="008D0470">
        <w:t xml:space="preserve">чрез банков превод по посочена от Изпълнителя сметка в срок до 30 (тридесет) календарни дни считано от представянето на оригинална фактура и Протокол </w:t>
      </w:r>
      <w:r w:rsidR="008D0470" w:rsidRPr="008D0470">
        <w:rPr>
          <w:lang w:val="ru-RU"/>
        </w:rPr>
        <w:t>за установяване на извършени натурални видове СРР/СМР (Протокол образец №19), подписан от представители на страните по Договора или от конкретно определените правоспособни лица</w:t>
      </w:r>
      <w:r w:rsidR="008D0470" w:rsidRPr="008D0470">
        <w:t xml:space="preserve">. </w:t>
      </w:r>
      <w:bookmarkStart w:id="4" w:name="_GoBack"/>
      <w:bookmarkEnd w:id="4"/>
      <w:r w:rsidR="008D0470" w:rsidRPr="008D0470">
        <w:t>В случай че при изпълнение на договор</w:t>
      </w:r>
      <w:r w:rsidR="008D0470">
        <w:t>а</w:t>
      </w:r>
      <w:r w:rsidR="008D0470" w:rsidRPr="008D0470">
        <w:t xml:space="preserve"> се установят непредвидени разходи, </w:t>
      </w:r>
      <w:r w:rsidR="00963893">
        <w:t>(</w:t>
      </w:r>
      <w:r w:rsidR="00963893" w:rsidRPr="009A443B">
        <w:rPr>
          <w:i/>
        </w:rPr>
        <w:t>не повече от 5% от стойността на конкретния договор</w:t>
      </w:r>
      <w:r w:rsidR="00963893">
        <w:t>)</w:t>
      </w:r>
      <w:r w:rsidR="00963893" w:rsidRPr="00361B7B">
        <w:t xml:space="preserve">, същите </w:t>
      </w:r>
      <w:r w:rsidR="00963893">
        <w:t xml:space="preserve">ще </w:t>
      </w:r>
      <w:r w:rsidR="00963893" w:rsidRPr="00361B7B">
        <w:t>се заплащат от Възложителя само и единствено след доказване на необходимостта от тяхното изпълнение</w:t>
      </w:r>
      <w:r w:rsidR="00963893">
        <w:t xml:space="preserve"> </w:t>
      </w:r>
      <w:r w:rsidR="00963893" w:rsidRPr="00361B7B">
        <w:t>и одобрени от Възложителя</w:t>
      </w:r>
      <w:r w:rsidR="008D0470" w:rsidRPr="008D0470">
        <w:t>.</w:t>
      </w:r>
    </w:p>
    <w:p w:rsidR="00D94408" w:rsidRPr="00611E27" w:rsidRDefault="00D94408" w:rsidP="00D94408">
      <w:pPr>
        <w:ind w:firstLine="708"/>
        <w:jc w:val="both"/>
      </w:pPr>
      <w:r w:rsidRPr="00611E27">
        <w:rPr>
          <w:b/>
        </w:rPr>
        <w:t xml:space="preserve">Изисквания за качество: </w:t>
      </w:r>
      <w:r w:rsidRPr="00611E27">
        <w:t xml:space="preserve">Изпълнението на </w:t>
      </w:r>
      <w:r>
        <w:t>СРР/</w:t>
      </w:r>
      <w:r w:rsidRPr="00611E27">
        <w:t xml:space="preserve">СМР </w:t>
      </w:r>
      <w:r>
        <w:t xml:space="preserve">следва </w:t>
      </w:r>
      <w:r w:rsidRPr="00611E27">
        <w:t xml:space="preserve">да се извършва при спазване на изискванията на всички норми и правила, касаещи изпълнението на </w:t>
      </w:r>
      <w:r w:rsidR="008E5CCA">
        <w:t>СРР/</w:t>
      </w:r>
      <w:r w:rsidRPr="00611E27">
        <w:t xml:space="preserve">СМР и правилата за охрана и безопасност на </w:t>
      </w:r>
      <w:r w:rsidRPr="008E5CCA">
        <w:t>труда. Извъ</w:t>
      </w:r>
      <w:r w:rsidRPr="00383D88">
        <w:t xml:space="preserve">ршените </w:t>
      </w:r>
      <w:r>
        <w:t>СРР/</w:t>
      </w:r>
      <w:r w:rsidRPr="00383D88">
        <w:t xml:space="preserve">СМР ще се приемат от упълномощени представители на Възложителя, като се изготвят необходимите актове с протоколи и финансово – счетоводни документи. Възложителят, чрез свои представители ще осъществява контрол по време на изпълнението на видовете </w:t>
      </w:r>
      <w:r>
        <w:t xml:space="preserve">СРР/СМР </w:t>
      </w:r>
      <w:r w:rsidRPr="00383D88">
        <w:t>и ще прави рекламации за некачествено извършени работи</w:t>
      </w:r>
      <w:r>
        <w:t>.</w:t>
      </w:r>
    </w:p>
    <w:p w:rsidR="00D94408" w:rsidRPr="00EE3ED8" w:rsidRDefault="00D94408" w:rsidP="00D94408">
      <w:pPr>
        <w:ind w:firstLine="708"/>
        <w:jc w:val="both"/>
      </w:pPr>
      <w:r w:rsidRPr="00F6009E">
        <w:rPr>
          <w:b/>
        </w:rPr>
        <w:t>Срокове:</w:t>
      </w:r>
      <w:r>
        <w:t xml:space="preserve"> </w:t>
      </w:r>
      <w:r w:rsidRPr="00617384">
        <w:t xml:space="preserve">Срокът за изпълнение на </w:t>
      </w:r>
      <w:r>
        <w:t>СРР/</w:t>
      </w:r>
      <w:r w:rsidRPr="00617384">
        <w:t xml:space="preserve">СМР започва да тече от датата на съставяне и подписване на протокол Образец 2/ 2а по Наредба № 3 от 31.07.2003 г. за съставяне на актове и протоколи по </w:t>
      </w:r>
      <w:r w:rsidRPr="00EE3ED8">
        <w:t>време на строителството, от представители на Изпълнителя и Възложителя</w:t>
      </w:r>
      <w:r>
        <w:t xml:space="preserve"> </w:t>
      </w:r>
      <w:r w:rsidR="00501469" w:rsidRPr="004F4CBE">
        <w:t xml:space="preserve">и </w:t>
      </w:r>
      <w:r w:rsidR="00501469" w:rsidRPr="00A968B2">
        <w:rPr>
          <w:sz w:val="22"/>
          <w:szCs w:val="22"/>
        </w:rPr>
        <w:t xml:space="preserve">и приключва със съставянето на </w:t>
      </w:r>
      <w:r w:rsidR="00501469" w:rsidRPr="008E5CCA">
        <w:t xml:space="preserve">Протокол </w:t>
      </w:r>
      <w:r w:rsidR="00501469" w:rsidRPr="008E5CCA">
        <w:rPr>
          <w:lang w:val="ru-RU"/>
        </w:rPr>
        <w:t>за установяване на извършени натурални видове СРР/СМР (Протокол образец №19), подписан от представители на страните по Договора или от конкретно определените правоспособни лица</w:t>
      </w:r>
      <w:r w:rsidR="00501469" w:rsidRPr="008E5CCA">
        <w:rPr>
          <w:i/>
          <w:iCs/>
        </w:rPr>
        <w:t>.</w:t>
      </w:r>
      <w:r w:rsidR="00501469">
        <w:t xml:space="preserve"> </w:t>
      </w:r>
      <w:r w:rsidR="00501469" w:rsidRPr="00501469">
        <w:t>П</w:t>
      </w:r>
      <w:r w:rsidRPr="00501469">
        <w:t>ри спиране на строителството по обективни причини, за които Изпълнителят няма вина, срокът се удължава съответно с периода на спирането след подписване на Акт обр. 10 за установяване състоянието на строежа при спиране на строителството, съгласно Наредба №3</w:t>
      </w:r>
      <w:r w:rsidR="00501469">
        <w:t>/</w:t>
      </w:r>
      <w:r w:rsidRPr="00501469">
        <w:t>31</w:t>
      </w:r>
      <w:r w:rsidR="00501469">
        <w:t>.07.</w:t>
      </w:r>
      <w:r w:rsidRPr="00501469">
        <w:t>2003 г. за съставяне на актове и протоколи по време на строителството</w:t>
      </w:r>
      <w:r w:rsidR="00501469">
        <w:t>.</w:t>
      </w:r>
      <w:r w:rsidRPr="00501469">
        <w:t xml:space="preserve"> </w:t>
      </w:r>
      <w:r w:rsidRPr="00617384">
        <w:t>В случай, че ИЗПЪЛНИТЕЛЯ не спази предвидения срок и забави изпълнението на строителните работи, то той дължи неустойка в размер на 0,2% от стойността на договора за всеки просрочен ден</w:t>
      </w:r>
      <w:r>
        <w:t>.</w:t>
      </w:r>
    </w:p>
    <w:p w:rsidR="00D94408" w:rsidRPr="00611E27" w:rsidRDefault="00501469" w:rsidP="00D94408">
      <w:pPr>
        <w:ind w:firstLine="708"/>
        <w:jc w:val="both"/>
        <w:rPr>
          <w:u w:val="single"/>
        </w:rPr>
      </w:pPr>
      <w:r>
        <w:rPr>
          <w:u w:val="single"/>
        </w:rPr>
        <w:t>Съгласно Заповед №</w:t>
      </w:r>
      <w:r w:rsidR="00D94408" w:rsidRPr="00611E27">
        <w:rPr>
          <w:u w:val="single"/>
        </w:rPr>
        <w:t>РД-09-808/19.07.2012г. на Изпълнителния директор на „ВиК“ ЕАД, гр. Бургас, Възложителят и Изпълнител</w:t>
      </w:r>
      <w:r w:rsidR="00D94408">
        <w:rPr>
          <w:u w:val="single"/>
        </w:rPr>
        <w:t>я</w:t>
      </w:r>
      <w:r w:rsidR="00D94408" w:rsidRPr="00611E27">
        <w:rPr>
          <w:u w:val="single"/>
        </w:rPr>
        <w:t xml:space="preserve"> подписват </w:t>
      </w:r>
      <w:r w:rsidR="00D94408" w:rsidRPr="00611E27">
        <w:rPr>
          <w:b/>
          <w:u w:val="single"/>
        </w:rPr>
        <w:t xml:space="preserve">в срок до 10 (десет) </w:t>
      </w:r>
      <w:r w:rsidR="00D94408" w:rsidRPr="00B371E2">
        <w:rPr>
          <w:u w:val="single"/>
        </w:rPr>
        <w:t>дни</w:t>
      </w:r>
      <w:r w:rsidR="00D94408" w:rsidRPr="00611E27">
        <w:rPr>
          <w:b/>
          <w:u w:val="single"/>
        </w:rPr>
        <w:t xml:space="preserve"> </w:t>
      </w:r>
      <w:r w:rsidR="00D94408" w:rsidRPr="00B371E2">
        <w:rPr>
          <w:u w:val="single"/>
        </w:rPr>
        <w:t>от датата на сключване на конкретния договор</w:t>
      </w:r>
      <w:r w:rsidR="00D94408" w:rsidRPr="00611E27">
        <w:rPr>
          <w:u w:val="single"/>
        </w:rPr>
        <w:t xml:space="preserve"> СПОРАЗУМЕНИЕ ЗА СЪВМЕСТНИ МЕРКИ (по образец) за осигуряване на безопасни и здравословни условия н</w:t>
      </w:r>
      <w:r w:rsidR="00D94408" w:rsidRPr="008E5CCA">
        <w:rPr>
          <w:u w:val="single"/>
        </w:rPr>
        <w:t>а труд п</w:t>
      </w:r>
      <w:r w:rsidR="00D94408" w:rsidRPr="00611E27">
        <w:rPr>
          <w:u w:val="single"/>
        </w:rPr>
        <w:t>ри извършване на СМР</w:t>
      </w:r>
      <w:r>
        <w:rPr>
          <w:u w:val="single"/>
        </w:rPr>
        <w:t>/</w:t>
      </w:r>
      <w:r w:rsidR="00D94408" w:rsidRPr="00611E27">
        <w:rPr>
          <w:u w:val="single"/>
        </w:rPr>
        <w:t>СРР, както и ДВУСТРАНЕН ПРОТОКОЛ (по образец) за предаване на съоръжение за реконструкция, ремонт, рехабилитация и други, на съответния обект.</w:t>
      </w:r>
    </w:p>
    <w:p w:rsidR="00D94408" w:rsidRPr="00611E27" w:rsidRDefault="00D94408" w:rsidP="00D94408">
      <w:pPr>
        <w:jc w:val="center"/>
      </w:pPr>
      <w:r w:rsidRPr="00611E27">
        <w:t>_________________</w:t>
      </w:r>
    </w:p>
    <w:p w:rsidR="00D94408" w:rsidRPr="00611E27" w:rsidRDefault="00D94408" w:rsidP="00D94408">
      <w:pPr>
        <w:jc w:val="center"/>
      </w:pPr>
      <w:r w:rsidRPr="00611E27">
        <w:t>инж. Ганчо Тенев</w:t>
      </w:r>
    </w:p>
    <w:p w:rsidR="00D94408" w:rsidRPr="00611E27" w:rsidRDefault="00D94408" w:rsidP="00D94408">
      <w:pPr>
        <w:jc w:val="center"/>
      </w:pPr>
      <w:r w:rsidRPr="00611E27">
        <w:t>Изпълнителен директор на „ВиК” ЕАД, гр. Бургас</w:t>
      </w:r>
    </w:p>
    <w:p w:rsidR="00D94408" w:rsidRPr="0023164C" w:rsidRDefault="00D94408" w:rsidP="00D94408">
      <w:pPr>
        <w:pStyle w:val="BodyText"/>
        <w:jc w:val="right"/>
        <w:rPr>
          <w:b/>
          <w:i/>
        </w:rPr>
      </w:pPr>
      <w:r w:rsidRPr="00611E27">
        <w:br w:type="page"/>
      </w:r>
      <w:r w:rsidRPr="0023164C">
        <w:rPr>
          <w:b/>
          <w:i/>
        </w:rPr>
        <w:lastRenderedPageBreak/>
        <w:t>ПРИЛОЖЕНИЕ №2</w:t>
      </w:r>
      <w:r w:rsidR="000730CC">
        <w:rPr>
          <w:b/>
          <w:i/>
        </w:rPr>
        <w:t xml:space="preserve"> към </w:t>
      </w:r>
      <w:r w:rsidR="000730CC" w:rsidRPr="008F429F">
        <w:rPr>
          <w:b/>
          <w:i/>
        </w:rPr>
        <w:t xml:space="preserve">ОБРАЗЕЦ № </w:t>
      </w:r>
      <w:r w:rsidR="000730CC">
        <w:rPr>
          <w:b/>
          <w:i/>
        </w:rPr>
        <w:t>5</w:t>
      </w:r>
    </w:p>
    <w:p w:rsidR="00D94408" w:rsidRPr="00611E27" w:rsidRDefault="00D94408" w:rsidP="00D94408">
      <w:pPr>
        <w:pStyle w:val="BodyText"/>
        <w:jc w:val="center"/>
        <w:rPr>
          <w:b/>
          <w:bCs/>
        </w:rPr>
      </w:pPr>
      <w:r w:rsidRPr="00611E27">
        <w:rPr>
          <w:b/>
          <w:bCs/>
        </w:rPr>
        <w:t>ОФЕРТА</w:t>
      </w:r>
    </w:p>
    <w:p w:rsidR="00D94408" w:rsidRPr="00611E27" w:rsidRDefault="00D94408" w:rsidP="00D94408">
      <w:pPr>
        <w:jc w:val="center"/>
        <w:rPr>
          <w:b/>
          <w:u w:val="single"/>
        </w:rPr>
      </w:pPr>
      <w:r w:rsidRPr="00611E27">
        <w:rPr>
          <w:b/>
          <w:u w:val="single"/>
        </w:rPr>
        <w:t>„</w:t>
      </w:r>
      <w:r>
        <w:rPr>
          <w:b/>
          <w:noProof/>
          <w:u w:val="single"/>
        </w:rPr>
        <w:t>..........................................................................</w:t>
      </w:r>
      <w:r w:rsidRPr="00611E27">
        <w:rPr>
          <w:b/>
          <w:u w:val="single"/>
        </w:rPr>
        <w:t>“</w:t>
      </w:r>
    </w:p>
    <w:p w:rsidR="00D94408" w:rsidRDefault="00D94408" w:rsidP="00D94408">
      <w:pPr>
        <w:jc w:val="center"/>
      </w:pPr>
      <w:r>
        <w:t>(посочва се предмета на поръчката)</w:t>
      </w:r>
    </w:p>
    <w:p w:rsidR="00D94408" w:rsidRPr="00611E27" w:rsidRDefault="00D94408" w:rsidP="00D94408">
      <w:pPr>
        <w:jc w:val="center"/>
      </w:pPr>
    </w:p>
    <w:p w:rsidR="00D94408" w:rsidRDefault="00D94408" w:rsidP="00D94408">
      <w:pPr>
        <w:jc w:val="center"/>
        <w:rPr>
          <w:b/>
        </w:rPr>
      </w:pPr>
      <w:r w:rsidRPr="00DC3B2E">
        <w:rPr>
          <w:b/>
        </w:rPr>
        <w:t>УВАЖАЕМИ ДАМИ И ГОСПОДА,</w:t>
      </w:r>
    </w:p>
    <w:p w:rsidR="00D94408" w:rsidRPr="000D2992" w:rsidRDefault="00D94408" w:rsidP="00D94408">
      <w:pPr>
        <w:jc w:val="both"/>
        <w:rPr>
          <w:noProof/>
        </w:rPr>
      </w:pPr>
    </w:p>
    <w:p w:rsidR="00D94408" w:rsidRPr="00F033D6" w:rsidRDefault="00D94408" w:rsidP="00D94408">
      <w:pPr>
        <w:ind w:firstLine="567"/>
        <w:jc w:val="both"/>
        <w:rPr>
          <w:noProof/>
          <w:lang w:val="ru-RU"/>
        </w:rPr>
      </w:pPr>
      <w:r w:rsidRPr="001B5C7B">
        <w:rPr>
          <w:color w:val="000000"/>
        </w:rPr>
        <w:t xml:space="preserve">Запознати сме и приемаме изцяло </w:t>
      </w:r>
      <w:r>
        <w:rPr>
          <w:color w:val="000000"/>
        </w:rPr>
        <w:t>условията поставени в Поканата</w:t>
      </w:r>
      <w:r w:rsidRPr="001B5C7B">
        <w:rPr>
          <w:color w:val="000000"/>
        </w:rPr>
        <w:t xml:space="preserve"> за участие в процедура за възлагане на обществена поръчка с </w:t>
      </w:r>
      <w:r>
        <w:rPr>
          <w:color w:val="000000"/>
        </w:rPr>
        <w:t xml:space="preserve">горепосочения </w:t>
      </w:r>
      <w:r w:rsidRPr="001B5C7B">
        <w:rPr>
          <w:color w:val="000000"/>
        </w:rPr>
        <w:t>предмет</w:t>
      </w:r>
      <w:r>
        <w:rPr>
          <w:color w:val="000000"/>
        </w:rPr>
        <w:t>.</w:t>
      </w:r>
      <w:r w:rsidRPr="00885688">
        <w:rPr>
          <w:noProof/>
          <w:lang w:val="ru-RU"/>
        </w:rPr>
        <w:t xml:space="preserve"> </w:t>
      </w:r>
      <w:r w:rsidRPr="000D2992">
        <w:rPr>
          <w:noProof/>
          <w:lang w:val="ru-RU"/>
        </w:rPr>
        <w:t>С настоящото представяме нашето предложение за изпълнение на обществената поръчка</w:t>
      </w:r>
      <w:r>
        <w:rPr>
          <w:lang w:val="ru-RU"/>
        </w:rPr>
        <w:t>, както следва:</w:t>
      </w:r>
    </w:p>
    <w:p w:rsidR="00D94408" w:rsidRPr="00E44186" w:rsidRDefault="00D94408" w:rsidP="00671BA9">
      <w:pPr>
        <w:pStyle w:val="NoSpacing1"/>
        <w:numPr>
          <w:ilvl w:val="0"/>
          <w:numId w:val="15"/>
        </w:numPr>
        <w:tabs>
          <w:tab w:val="left" w:pos="851"/>
        </w:tabs>
        <w:ind w:left="0" w:firstLine="567"/>
        <w:rPr>
          <w:b/>
          <w:bCs/>
          <w:szCs w:val="24"/>
          <w:lang w:val="bg-BG"/>
        </w:rPr>
      </w:pPr>
      <w:r w:rsidRPr="00E44186">
        <w:rPr>
          <w:lang w:val="bg-BG"/>
        </w:rPr>
        <w:t>Поемаме ангажимент да изпълним СРР/СМР в съответствие с изискванията Ви,</w:t>
      </w:r>
      <w:r w:rsidRPr="00A968B2">
        <w:rPr>
          <w:lang w:val="bg-BG"/>
        </w:rPr>
        <w:t xml:space="preserve"> заложени в поканата за участие и съгласно действащото законодателство, в срок от .................................... календарни дни.</w:t>
      </w:r>
      <w:r w:rsidRPr="00A968B2">
        <w:rPr>
          <w:b/>
          <w:bCs/>
          <w:lang w:val="bg-BG"/>
        </w:rPr>
        <w:t xml:space="preserve"> </w:t>
      </w:r>
      <w:r w:rsidRPr="00A968B2">
        <w:rPr>
          <w:lang w:val="bg-BG"/>
        </w:rPr>
        <w:t xml:space="preserve">Срокът започва да тече от датата на съставяне и подписване на Протокол за откриване на строителна площадка и определяне на строителна </w:t>
      </w:r>
      <w:r w:rsidRPr="00E44186">
        <w:rPr>
          <w:lang w:val="bg-BG"/>
        </w:rPr>
        <w:t xml:space="preserve">линия и ниво </w:t>
      </w:r>
      <w:r w:rsidRPr="00E44186">
        <w:rPr>
          <w:i/>
          <w:iCs/>
          <w:lang w:val="bg-BG"/>
        </w:rPr>
        <w:t>(</w:t>
      </w:r>
      <w:r w:rsidRPr="00E44186">
        <w:rPr>
          <w:i/>
          <w:iCs/>
          <w:sz w:val="22"/>
          <w:szCs w:val="22"/>
          <w:lang w:val="bg-BG"/>
        </w:rPr>
        <w:t>Приложение № 2/2а към чл. 7, ал. 3, т. 2 от Наредба № 3</w:t>
      </w:r>
      <w:r w:rsidR="000730CC" w:rsidRPr="00E44186">
        <w:rPr>
          <w:i/>
          <w:iCs/>
          <w:sz w:val="22"/>
          <w:szCs w:val="22"/>
          <w:lang w:val="bg-BG"/>
        </w:rPr>
        <w:t>/</w:t>
      </w:r>
      <w:r w:rsidRPr="00E44186">
        <w:rPr>
          <w:i/>
          <w:iCs/>
          <w:sz w:val="22"/>
          <w:szCs w:val="22"/>
          <w:lang w:val="bg-BG"/>
        </w:rPr>
        <w:t>31</w:t>
      </w:r>
      <w:r w:rsidR="000730CC" w:rsidRPr="00E44186">
        <w:rPr>
          <w:i/>
          <w:iCs/>
          <w:sz w:val="22"/>
          <w:szCs w:val="22"/>
          <w:lang w:val="bg-BG"/>
        </w:rPr>
        <w:t>.07.</w:t>
      </w:r>
      <w:r w:rsidRPr="00E44186">
        <w:rPr>
          <w:i/>
          <w:iCs/>
          <w:sz w:val="22"/>
          <w:szCs w:val="22"/>
          <w:lang w:val="bg-BG"/>
        </w:rPr>
        <w:t>2003 г. за съставяне на актове и протоколи по време на строителството)</w:t>
      </w:r>
      <w:r w:rsidRPr="00E44186">
        <w:rPr>
          <w:sz w:val="22"/>
          <w:szCs w:val="22"/>
          <w:lang w:val="bg-BG"/>
        </w:rPr>
        <w:t xml:space="preserve"> и приключва със съставянето на </w:t>
      </w:r>
      <w:r w:rsidR="00105C62" w:rsidRPr="00E44186">
        <w:rPr>
          <w:szCs w:val="24"/>
          <w:lang w:val="bg-BG"/>
        </w:rPr>
        <w:t>Протокол</w:t>
      </w:r>
      <w:r w:rsidR="00105C62" w:rsidRPr="00E44186">
        <w:rPr>
          <w:szCs w:val="24"/>
        </w:rPr>
        <w:t xml:space="preserve"> </w:t>
      </w:r>
      <w:r w:rsidR="00105C62" w:rsidRPr="00E44186">
        <w:rPr>
          <w:szCs w:val="24"/>
          <w:lang w:val="ru-RU"/>
        </w:rPr>
        <w:t>за установяване на извършени натурални видове СРР/СМР (Протокол образец №19), подписан от представители на страните по Договора или от конкретно определените правоспособни лица</w:t>
      </w:r>
      <w:r w:rsidRPr="00E44186">
        <w:rPr>
          <w:i/>
          <w:iCs/>
          <w:szCs w:val="24"/>
          <w:lang w:val="bg-BG"/>
        </w:rPr>
        <w:t>.</w:t>
      </w:r>
    </w:p>
    <w:p w:rsidR="00E44186" w:rsidRPr="00E44186" w:rsidRDefault="00D94408" w:rsidP="00E44186">
      <w:pPr>
        <w:pStyle w:val="NoSpacing1"/>
        <w:numPr>
          <w:ilvl w:val="0"/>
          <w:numId w:val="15"/>
        </w:numPr>
        <w:tabs>
          <w:tab w:val="left" w:pos="851"/>
        </w:tabs>
        <w:ind w:left="0" w:firstLine="567"/>
        <w:rPr>
          <w:noProof/>
          <w:lang w:val="bg-BG"/>
        </w:rPr>
      </w:pPr>
      <w:r w:rsidRPr="00E44186">
        <w:rPr>
          <w:szCs w:val="24"/>
          <w:lang w:val="bg-BG"/>
        </w:rPr>
        <w:t>Предлагаме следните гаранционни срокове: (</w:t>
      </w:r>
      <w:r w:rsidRPr="00E44186">
        <w:rPr>
          <w:bCs/>
          <w:i/>
          <w:iCs/>
          <w:szCs w:val="24"/>
          <w:lang w:val="bg-BG"/>
        </w:rPr>
        <w:t>посочва се в години)</w:t>
      </w:r>
    </w:p>
    <w:p w:rsidR="00D94408" w:rsidRPr="00E75562" w:rsidRDefault="00D94408" w:rsidP="00E44186">
      <w:pPr>
        <w:pStyle w:val="NoSpacing1"/>
        <w:tabs>
          <w:tab w:val="left" w:pos="851"/>
        </w:tabs>
        <w:rPr>
          <w:noProof/>
          <w:lang w:val="bg-BG"/>
        </w:rPr>
      </w:pPr>
      <w:r w:rsidRPr="00E44186">
        <w:rPr>
          <w:color w:val="000000"/>
          <w:lang w:val="bg-BG"/>
        </w:rPr>
        <w:t>…………………………………………………………………………………………………………………………………………………………………………………………………………………………</w:t>
      </w:r>
      <w:r w:rsidRPr="00E75562">
        <w:rPr>
          <w:lang w:val="bg-BG"/>
        </w:rPr>
        <w:t xml:space="preserve"> Гаранционните срокове за изпълненото </w:t>
      </w:r>
      <w:r>
        <w:rPr>
          <w:lang w:val="bg-BG"/>
        </w:rPr>
        <w:t>СРР/</w:t>
      </w:r>
      <w:r w:rsidRPr="00E75562">
        <w:rPr>
          <w:lang w:val="bg-BG"/>
        </w:rPr>
        <w:t>СМР са в съответствие с Наредба №2 за въвеждане в експлоатация на строежите в РБългария и минимални гаранционни срокове за изпълнени строителни и монтажни работи, съоръжения и строителни обекти.</w:t>
      </w:r>
      <w:r>
        <w:rPr>
          <w:lang w:val="bg-BG"/>
        </w:rPr>
        <w:t xml:space="preserve"> </w:t>
      </w:r>
      <w:r w:rsidRPr="00E75562">
        <w:rPr>
          <w:sz w:val="22"/>
          <w:szCs w:val="22"/>
          <w:lang w:val="bg-BG"/>
        </w:rPr>
        <w:t>(</w:t>
      </w:r>
      <w:r w:rsidRPr="00E75562">
        <w:rPr>
          <w:i/>
          <w:iCs/>
          <w:sz w:val="22"/>
          <w:szCs w:val="22"/>
          <w:lang w:val="bg-BG"/>
        </w:rPr>
        <w:t xml:space="preserve">На основание чл. 160, ал. 4 от ЗУТ, предложените гаранционни срокове следва да бъдат не по - </w:t>
      </w:r>
      <w:r w:rsidR="000730CC">
        <w:rPr>
          <w:i/>
          <w:iCs/>
          <w:sz w:val="22"/>
          <w:szCs w:val="22"/>
          <w:lang w:val="bg-BG"/>
        </w:rPr>
        <w:t>малки от посочените в Наредба №</w:t>
      </w:r>
      <w:r w:rsidRPr="00E75562">
        <w:rPr>
          <w:i/>
          <w:iCs/>
          <w:sz w:val="22"/>
          <w:szCs w:val="22"/>
          <w:lang w:val="bg-BG"/>
        </w:rPr>
        <w:t>2</w:t>
      </w:r>
      <w:r w:rsidR="000730CC">
        <w:rPr>
          <w:i/>
          <w:iCs/>
          <w:sz w:val="22"/>
          <w:szCs w:val="22"/>
          <w:lang w:val="bg-BG"/>
        </w:rPr>
        <w:t>/</w:t>
      </w:r>
      <w:r w:rsidRPr="00E75562">
        <w:rPr>
          <w:i/>
          <w:iCs/>
          <w:sz w:val="22"/>
          <w:szCs w:val="22"/>
          <w:lang w:val="bg-BG"/>
        </w:rPr>
        <w:t>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Pr>
          <w:i/>
          <w:iCs/>
          <w:sz w:val="22"/>
          <w:szCs w:val="22"/>
          <w:lang w:val="bg-BG"/>
        </w:rPr>
        <w:t>.</w:t>
      </w:r>
    </w:p>
    <w:p w:rsidR="00D94408" w:rsidRDefault="00D94408" w:rsidP="00671BA9">
      <w:pPr>
        <w:pStyle w:val="NoSpacing1"/>
        <w:numPr>
          <w:ilvl w:val="0"/>
          <w:numId w:val="15"/>
        </w:numPr>
        <w:tabs>
          <w:tab w:val="left" w:pos="851"/>
        </w:tabs>
        <w:ind w:left="0" w:firstLine="567"/>
        <w:rPr>
          <w:noProof/>
          <w:lang w:val="bg-BG"/>
        </w:rPr>
      </w:pPr>
      <w:r w:rsidRPr="00E75562">
        <w:rPr>
          <w:lang w:val="bg-BG"/>
        </w:rPr>
        <w:t xml:space="preserve">Общата стойност за извършване на </w:t>
      </w:r>
      <w:r>
        <w:rPr>
          <w:lang w:val="bg-BG"/>
        </w:rPr>
        <w:t>СРР/СМР</w:t>
      </w:r>
      <w:r w:rsidRPr="00E75562">
        <w:rPr>
          <w:lang w:val="bg-BG"/>
        </w:rPr>
        <w:t xml:space="preserve"> на Обекта е в размер на ………</w:t>
      </w:r>
      <w:r>
        <w:rPr>
          <w:lang w:val="bg-BG"/>
        </w:rPr>
        <w:t>..</w:t>
      </w:r>
      <w:r w:rsidRPr="00E75562">
        <w:rPr>
          <w:lang w:val="bg-BG"/>
        </w:rPr>
        <w:t>.....…… (….</w:t>
      </w:r>
      <w:r>
        <w:rPr>
          <w:lang w:val="bg-BG"/>
        </w:rPr>
        <w:t>................</w:t>
      </w:r>
      <w:r w:rsidRPr="00E75562">
        <w:rPr>
          <w:lang w:val="bg-BG"/>
        </w:rPr>
        <w:t>..) лева без ДДС.</w:t>
      </w:r>
      <w:r>
        <w:rPr>
          <w:lang w:val="bg-BG"/>
        </w:rPr>
        <w:t xml:space="preserve"> </w:t>
      </w:r>
      <w:r w:rsidRPr="00E75562">
        <w:rPr>
          <w:lang w:val="bg-BG"/>
        </w:rPr>
        <w:t>В стойността са включени всички необходими разходи за изпълнението на обекта, включително тези за подготовката на строителството, временно строителство, транспорт на машините, работната ръка, временната организация на движението, извънреден труд, депонирането на негодни почви и строителни отпадъци, промяна в организацията на строителството, мерки за опазване на околната среда и безопасни условия на труд, застраховка на СМР и на професионалната си отговорност</w:t>
      </w:r>
      <w:r>
        <w:rPr>
          <w:lang w:val="bg-BG"/>
        </w:rPr>
        <w:t>,</w:t>
      </w:r>
      <w:r w:rsidRPr="00E75562">
        <w:rPr>
          <w:lang w:val="bg-BG"/>
        </w:rPr>
        <w:t xml:space="preserve"> </w:t>
      </w:r>
      <w:r>
        <w:rPr>
          <w:lang w:val="bg-BG"/>
        </w:rPr>
        <w:t xml:space="preserve">както </w:t>
      </w:r>
      <w:r w:rsidRPr="00E75562">
        <w:rPr>
          <w:lang w:val="bg-BG"/>
        </w:rPr>
        <w:t xml:space="preserve">и всички други присъщи разходи и други неупоменати по-горе, необходими за изпълнение и завършване на </w:t>
      </w:r>
      <w:r>
        <w:rPr>
          <w:lang w:val="bg-BG"/>
        </w:rPr>
        <w:t>д</w:t>
      </w:r>
      <w:r w:rsidRPr="00E75562">
        <w:rPr>
          <w:lang w:val="bg-BG"/>
        </w:rPr>
        <w:t xml:space="preserve">ейностите по </w:t>
      </w:r>
      <w:r>
        <w:rPr>
          <w:lang w:val="bg-BG"/>
        </w:rPr>
        <w:t>д</w:t>
      </w:r>
      <w:r w:rsidRPr="00E75562">
        <w:rPr>
          <w:lang w:val="bg-BG"/>
        </w:rPr>
        <w:t>оговора</w:t>
      </w:r>
      <w:r w:rsidRPr="00E75562">
        <w:rPr>
          <w:rFonts w:eastAsia="Calibri"/>
          <w:lang w:val="bg-BG"/>
        </w:rPr>
        <w:t>.</w:t>
      </w:r>
      <w:r>
        <w:rPr>
          <w:rFonts w:eastAsia="Calibri"/>
          <w:lang w:val="bg-BG"/>
        </w:rPr>
        <w:t xml:space="preserve"> </w:t>
      </w:r>
      <w:r w:rsidRPr="00E75562">
        <w:rPr>
          <w:lang w:val="bg-BG"/>
        </w:rPr>
        <w:t>Цената на финансовия риск за срока на изпълнение на обекта също е включена в общата стойност на обекта.</w:t>
      </w:r>
    </w:p>
    <w:p w:rsidR="00D94408" w:rsidRPr="00353824" w:rsidRDefault="00D94408" w:rsidP="00671BA9">
      <w:pPr>
        <w:pStyle w:val="NoSpacing1"/>
        <w:numPr>
          <w:ilvl w:val="0"/>
          <w:numId w:val="15"/>
        </w:numPr>
        <w:tabs>
          <w:tab w:val="left" w:pos="851"/>
        </w:tabs>
        <w:ind w:left="0" w:firstLine="567"/>
        <w:rPr>
          <w:noProof/>
          <w:lang w:val="bg-BG"/>
        </w:rPr>
      </w:pPr>
      <w:r w:rsidRPr="00E75562">
        <w:rPr>
          <w:lang w:val="bg-BG"/>
        </w:rPr>
        <w:t xml:space="preserve">Единичните цени за изпълнение на </w:t>
      </w:r>
      <w:r w:rsidR="00B82C27">
        <w:rPr>
          <w:lang w:val="bg-BG"/>
        </w:rPr>
        <w:t>СРР/</w:t>
      </w:r>
      <w:r>
        <w:rPr>
          <w:lang w:val="bg-BG"/>
        </w:rPr>
        <w:t>СМР</w:t>
      </w:r>
      <w:r w:rsidRPr="00E75562">
        <w:rPr>
          <w:lang w:val="bg-BG"/>
        </w:rPr>
        <w:t>, посочени в количествено-стойностните сметки са формирани при следните ценови показатели:</w:t>
      </w:r>
    </w:p>
    <w:p w:rsidR="00566BA4" w:rsidRPr="00060D7A" w:rsidRDefault="00566BA4" w:rsidP="00566BA4">
      <w:pPr>
        <w:pStyle w:val="BodyTextIndent20"/>
        <w:tabs>
          <w:tab w:val="left" w:pos="993"/>
        </w:tabs>
        <w:ind w:right="-664" w:firstLine="0"/>
        <w:rPr>
          <w:i/>
          <w:sz w:val="24"/>
          <w:szCs w:val="24"/>
          <w:u w:val="single"/>
        </w:rPr>
      </w:pPr>
      <w:r w:rsidRPr="00060D7A">
        <w:rPr>
          <w:i/>
          <w:sz w:val="24"/>
          <w:szCs w:val="24"/>
          <w:u w:val="single"/>
        </w:rPr>
        <w:t>При поръчка за ЛОТ</w:t>
      </w:r>
      <w:r w:rsidR="00435D3B">
        <w:rPr>
          <w:i/>
          <w:sz w:val="24"/>
          <w:szCs w:val="24"/>
          <w:u w:val="single"/>
        </w:rPr>
        <w:t xml:space="preserve"> </w:t>
      </w:r>
      <w:r w:rsidRPr="00060D7A">
        <w:rPr>
          <w:i/>
          <w:sz w:val="24"/>
          <w:szCs w:val="24"/>
          <w:u w:val="single"/>
        </w:rPr>
        <w:t>1; ЛОТ</w:t>
      </w:r>
      <w:r w:rsidR="00435D3B">
        <w:rPr>
          <w:i/>
          <w:sz w:val="24"/>
          <w:szCs w:val="24"/>
          <w:u w:val="single"/>
        </w:rPr>
        <w:t xml:space="preserve"> </w:t>
      </w:r>
      <w:r w:rsidRPr="00060D7A">
        <w:rPr>
          <w:i/>
          <w:sz w:val="24"/>
          <w:szCs w:val="24"/>
          <w:u w:val="single"/>
        </w:rPr>
        <w:t>2; ЛОТ</w:t>
      </w:r>
      <w:r w:rsidR="00435D3B">
        <w:rPr>
          <w:i/>
          <w:sz w:val="24"/>
          <w:szCs w:val="24"/>
          <w:u w:val="single"/>
        </w:rPr>
        <w:t xml:space="preserve"> </w:t>
      </w:r>
      <w:r w:rsidRPr="00060D7A">
        <w:rPr>
          <w:i/>
          <w:sz w:val="24"/>
          <w:szCs w:val="24"/>
          <w:u w:val="single"/>
        </w:rPr>
        <w:t>3; ЛОТ</w:t>
      </w:r>
      <w:r w:rsidR="00435D3B">
        <w:rPr>
          <w:i/>
          <w:sz w:val="24"/>
          <w:szCs w:val="24"/>
          <w:u w:val="single"/>
        </w:rPr>
        <w:t xml:space="preserve"> </w:t>
      </w:r>
      <w:r w:rsidRPr="00060D7A">
        <w:rPr>
          <w:i/>
          <w:sz w:val="24"/>
          <w:szCs w:val="24"/>
          <w:u w:val="single"/>
        </w:rPr>
        <w:t>4 и ЛОТ</w:t>
      </w:r>
      <w:r w:rsidR="00435D3B">
        <w:rPr>
          <w:i/>
          <w:sz w:val="24"/>
          <w:szCs w:val="24"/>
          <w:u w:val="single"/>
        </w:rPr>
        <w:t xml:space="preserve"> </w:t>
      </w:r>
      <w:r w:rsidRPr="00060D7A">
        <w:rPr>
          <w:i/>
          <w:sz w:val="24"/>
          <w:szCs w:val="24"/>
          <w:u w:val="single"/>
        </w:rPr>
        <w:t>5:</w:t>
      </w:r>
    </w:p>
    <w:p w:rsidR="00566BA4" w:rsidRPr="00060D7A" w:rsidRDefault="00566BA4" w:rsidP="00566BA4">
      <w:pPr>
        <w:pStyle w:val="ListParagraph"/>
        <w:numPr>
          <w:ilvl w:val="1"/>
          <w:numId w:val="13"/>
        </w:numPr>
        <w:tabs>
          <w:tab w:val="left" w:pos="993"/>
        </w:tabs>
        <w:spacing w:line="240" w:lineRule="auto"/>
        <w:ind w:hanging="731"/>
        <w:jc w:val="both"/>
        <w:rPr>
          <w:rFonts w:ascii="Times New Roman" w:hAnsi="Times New Roman"/>
          <w:sz w:val="24"/>
          <w:szCs w:val="24"/>
        </w:rPr>
      </w:pPr>
      <w:r w:rsidRPr="00060D7A">
        <w:rPr>
          <w:rFonts w:ascii="Times New Roman" w:hAnsi="Times New Roman"/>
          <w:sz w:val="24"/>
          <w:szCs w:val="24"/>
        </w:rPr>
        <w:t>Часова ставка</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xml:space="preserve"> – .................. лв/час.</w:t>
      </w:r>
    </w:p>
    <w:p w:rsidR="00566BA4" w:rsidRPr="00060D7A" w:rsidRDefault="00566BA4" w:rsidP="00566BA4">
      <w:pPr>
        <w:pStyle w:val="ListParagraph"/>
        <w:numPr>
          <w:ilvl w:val="1"/>
          <w:numId w:val="13"/>
        </w:numPr>
        <w:tabs>
          <w:tab w:val="left" w:pos="993"/>
        </w:tabs>
        <w:spacing w:line="240" w:lineRule="auto"/>
        <w:ind w:hanging="731"/>
        <w:jc w:val="both"/>
        <w:rPr>
          <w:rFonts w:ascii="Times New Roman" w:hAnsi="Times New Roman"/>
          <w:sz w:val="24"/>
          <w:szCs w:val="24"/>
        </w:rPr>
      </w:pPr>
      <w:r w:rsidRPr="00060D7A">
        <w:rPr>
          <w:rFonts w:ascii="Times New Roman" w:hAnsi="Times New Roman"/>
          <w:sz w:val="24"/>
          <w:szCs w:val="24"/>
        </w:rPr>
        <w:t>Допълнителни разходи върху труд</w:t>
      </w:r>
      <w:r w:rsidRPr="00060D7A">
        <w:rPr>
          <w:rFonts w:ascii="Times New Roman" w:hAnsi="Times New Roman"/>
          <w:sz w:val="24"/>
          <w:szCs w:val="24"/>
        </w:rPr>
        <w:tab/>
      </w:r>
      <w:r w:rsidRPr="00060D7A">
        <w:rPr>
          <w:rFonts w:ascii="Times New Roman" w:hAnsi="Times New Roman"/>
          <w:sz w:val="24"/>
          <w:szCs w:val="24"/>
        </w:rPr>
        <w:tab/>
        <w:t xml:space="preserve"> – ................... %.</w:t>
      </w:r>
    </w:p>
    <w:p w:rsidR="00566BA4" w:rsidRPr="00060D7A" w:rsidRDefault="00566BA4" w:rsidP="00566BA4">
      <w:pPr>
        <w:pStyle w:val="ListParagraph"/>
        <w:numPr>
          <w:ilvl w:val="1"/>
          <w:numId w:val="13"/>
        </w:numPr>
        <w:tabs>
          <w:tab w:val="left" w:pos="993"/>
        </w:tabs>
        <w:spacing w:line="240" w:lineRule="auto"/>
        <w:ind w:hanging="731"/>
        <w:jc w:val="both"/>
        <w:rPr>
          <w:rFonts w:ascii="Times New Roman" w:hAnsi="Times New Roman"/>
          <w:sz w:val="24"/>
          <w:szCs w:val="24"/>
        </w:rPr>
      </w:pPr>
      <w:r w:rsidRPr="00060D7A">
        <w:rPr>
          <w:rFonts w:ascii="Times New Roman" w:hAnsi="Times New Roman"/>
          <w:sz w:val="24"/>
          <w:szCs w:val="24"/>
        </w:rPr>
        <w:t>Допълнителни разходи върху механизация</w:t>
      </w:r>
      <w:r w:rsidRPr="00060D7A">
        <w:rPr>
          <w:rFonts w:ascii="Times New Roman" w:hAnsi="Times New Roman"/>
          <w:sz w:val="24"/>
          <w:szCs w:val="24"/>
        </w:rPr>
        <w:tab/>
        <w:t xml:space="preserve"> – ................... %.</w:t>
      </w:r>
    </w:p>
    <w:p w:rsidR="00566BA4" w:rsidRPr="00060D7A" w:rsidRDefault="00566BA4" w:rsidP="00566BA4">
      <w:pPr>
        <w:pStyle w:val="ListParagraph"/>
        <w:numPr>
          <w:ilvl w:val="1"/>
          <w:numId w:val="13"/>
        </w:numPr>
        <w:tabs>
          <w:tab w:val="left" w:pos="993"/>
        </w:tabs>
        <w:spacing w:line="240" w:lineRule="auto"/>
        <w:ind w:hanging="731"/>
        <w:jc w:val="both"/>
        <w:rPr>
          <w:rFonts w:ascii="Times New Roman" w:hAnsi="Times New Roman"/>
          <w:sz w:val="24"/>
          <w:szCs w:val="24"/>
        </w:rPr>
      </w:pPr>
      <w:r w:rsidRPr="00060D7A">
        <w:rPr>
          <w:rFonts w:ascii="Times New Roman" w:hAnsi="Times New Roman"/>
          <w:sz w:val="24"/>
          <w:szCs w:val="24"/>
        </w:rPr>
        <w:t>Доставно – складови разходи</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xml:space="preserve"> – ................... %.</w:t>
      </w:r>
    </w:p>
    <w:p w:rsidR="00566BA4" w:rsidRPr="00060D7A" w:rsidRDefault="00566BA4" w:rsidP="00566BA4">
      <w:pPr>
        <w:pStyle w:val="ListParagraph"/>
        <w:numPr>
          <w:ilvl w:val="1"/>
          <w:numId w:val="13"/>
        </w:numPr>
        <w:tabs>
          <w:tab w:val="left" w:pos="993"/>
        </w:tabs>
        <w:spacing w:line="240" w:lineRule="auto"/>
        <w:ind w:hanging="731"/>
        <w:jc w:val="both"/>
        <w:rPr>
          <w:rFonts w:ascii="Times New Roman" w:hAnsi="Times New Roman"/>
          <w:sz w:val="24"/>
          <w:szCs w:val="24"/>
        </w:rPr>
      </w:pPr>
      <w:r w:rsidRPr="00060D7A">
        <w:rPr>
          <w:rFonts w:ascii="Times New Roman" w:hAnsi="Times New Roman"/>
          <w:sz w:val="24"/>
          <w:szCs w:val="24"/>
        </w:rPr>
        <w:t>Печалба</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xml:space="preserve"> – ................... %.</w:t>
      </w:r>
    </w:p>
    <w:p w:rsidR="00566BA4" w:rsidRPr="00060D7A" w:rsidRDefault="00566BA4" w:rsidP="00566BA4">
      <w:pPr>
        <w:pStyle w:val="BodyTextIndent20"/>
        <w:ind w:right="4" w:firstLine="0"/>
        <w:rPr>
          <w:i/>
          <w:sz w:val="24"/>
          <w:szCs w:val="24"/>
          <w:u w:val="single"/>
        </w:rPr>
      </w:pPr>
      <w:r w:rsidRPr="00060D7A">
        <w:rPr>
          <w:i/>
          <w:sz w:val="24"/>
          <w:szCs w:val="24"/>
          <w:u w:val="single"/>
        </w:rPr>
        <w:t>При поръчка за ЛОТ 6:</w:t>
      </w:r>
    </w:p>
    <w:p w:rsidR="00566BA4" w:rsidRPr="00060D7A" w:rsidRDefault="00566BA4" w:rsidP="00566BA4">
      <w:pPr>
        <w:pStyle w:val="ListParagraph"/>
        <w:numPr>
          <w:ilvl w:val="0"/>
          <w:numId w:val="16"/>
        </w:numPr>
        <w:spacing w:line="240" w:lineRule="auto"/>
        <w:rPr>
          <w:rFonts w:ascii="Times New Roman" w:hAnsi="Times New Roman"/>
          <w:sz w:val="24"/>
          <w:szCs w:val="24"/>
        </w:rPr>
      </w:pPr>
      <w:r w:rsidRPr="00060D7A">
        <w:rPr>
          <w:rFonts w:ascii="Times New Roman" w:hAnsi="Times New Roman"/>
          <w:sz w:val="24"/>
          <w:szCs w:val="24"/>
        </w:rPr>
        <w:t>Часова ставка</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xml:space="preserve"> – .................. лв/час.</w:t>
      </w:r>
    </w:p>
    <w:p w:rsidR="00566BA4" w:rsidRPr="00060D7A" w:rsidRDefault="00566BA4" w:rsidP="00566BA4">
      <w:pPr>
        <w:pStyle w:val="ListParagraph"/>
        <w:numPr>
          <w:ilvl w:val="0"/>
          <w:numId w:val="16"/>
        </w:numPr>
        <w:spacing w:line="240" w:lineRule="auto"/>
        <w:rPr>
          <w:rFonts w:ascii="Times New Roman" w:hAnsi="Times New Roman"/>
          <w:sz w:val="24"/>
          <w:szCs w:val="24"/>
        </w:rPr>
      </w:pPr>
      <w:r w:rsidRPr="00060D7A">
        <w:rPr>
          <w:rFonts w:ascii="Times New Roman" w:hAnsi="Times New Roman"/>
          <w:sz w:val="24"/>
          <w:szCs w:val="24"/>
        </w:rPr>
        <w:t>Допълнителни разходи върху труд</w:t>
      </w:r>
      <w:r w:rsidRPr="00060D7A">
        <w:rPr>
          <w:rFonts w:ascii="Times New Roman" w:hAnsi="Times New Roman"/>
          <w:sz w:val="24"/>
          <w:szCs w:val="24"/>
        </w:rPr>
        <w:tab/>
      </w:r>
      <w:r w:rsidRPr="00060D7A">
        <w:rPr>
          <w:rFonts w:ascii="Times New Roman" w:hAnsi="Times New Roman"/>
          <w:sz w:val="24"/>
          <w:szCs w:val="24"/>
        </w:rPr>
        <w:tab/>
        <w:t xml:space="preserve"> – ................... %.</w:t>
      </w:r>
    </w:p>
    <w:p w:rsidR="00566BA4" w:rsidRPr="00060D7A" w:rsidRDefault="00566BA4" w:rsidP="00566BA4">
      <w:pPr>
        <w:pStyle w:val="ListParagraph"/>
        <w:numPr>
          <w:ilvl w:val="0"/>
          <w:numId w:val="16"/>
        </w:numPr>
        <w:spacing w:line="240" w:lineRule="auto"/>
        <w:rPr>
          <w:rFonts w:ascii="Times New Roman" w:hAnsi="Times New Roman"/>
          <w:sz w:val="24"/>
          <w:szCs w:val="24"/>
        </w:rPr>
      </w:pPr>
      <w:r w:rsidRPr="00060D7A">
        <w:rPr>
          <w:rFonts w:ascii="Times New Roman" w:hAnsi="Times New Roman"/>
          <w:sz w:val="24"/>
          <w:szCs w:val="24"/>
        </w:rPr>
        <w:t>Допълнителни разходи върху механизация</w:t>
      </w:r>
      <w:r w:rsidRPr="00060D7A">
        <w:rPr>
          <w:rFonts w:ascii="Times New Roman" w:hAnsi="Times New Roman"/>
          <w:sz w:val="24"/>
          <w:szCs w:val="24"/>
        </w:rPr>
        <w:tab/>
        <w:t xml:space="preserve"> – ................... %.</w:t>
      </w:r>
    </w:p>
    <w:p w:rsidR="00566BA4" w:rsidRPr="00060D7A" w:rsidRDefault="00566BA4" w:rsidP="00566BA4">
      <w:pPr>
        <w:pStyle w:val="ListParagraph"/>
        <w:numPr>
          <w:ilvl w:val="0"/>
          <w:numId w:val="16"/>
        </w:numPr>
        <w:spacing w:line="240" w:lineRule="auto"/>
        <w:rPr>
          <w:rFonts w:ascii="Times New Roman" w:hAnsi="Times New Roman"/>
          <w:sz w:val="24"/>
          <w:szCs w:val="24"/>
        </w:rPr>
      </w:pPr>
      <w:r w:rsidRPr="00060D7A">
        <w:rPr>
          <w:rFonts w:ascii="Times New Roman" w:hAnsi="Times New Roman"/>
          <w:sz w:val="24"/>
          <w:szCs w:val="24"/>
        </w:rPr>
        <w:t>Доставно – складови разходи</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xml:space="preserve"> – ................... %.</w:t>
      </w:r>
    </w:p>
    <w:p w:rsidR="00566BA4" w:rsidRDefault="00566BA4" w:rsidP="00566BA4">
      <w:pPr>
        <w:pStyle w:val="ListParagraph"/>
        <w:numPr>
          <w:ilvl w:val="0"/>
          <w:numId w:val="16"/>
        </w:numPr>
        <w:spacing w:line="240" w:lineRule="auto"/>
        <w:rPr>
          <w:rFonts w:ascii="Times New Roman" w:hAnsi="Times New Roman"/>
          <w:sz w:val="24"/>
          <w:szCs w:val="24"/>
        </w:rPr>
      </w:pPr>
      <w:r w:rsidRPr="00060D7A">
        <w:rPr>
          <w:rFonts w:ascii="Times New Roman" w:hAnsi="Times New Roman"/>
          <w:sz w:val="24"/>
          <w:szCs w:val="24"/>
        </w:rPr>
        <w:t>Печалба</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xml:space="preserve"> – ................... %.</w:t>
      </w:r>
    </w:p>
    <w:p w:rsidR="00566BA4" w:rsidRPr="00060D7A" w:rsidRDefault="00566BA4" w:rsidP="00566BA4">
      <w:pPr>
        <w:pStyle w:val="ListParagraph"/>
        <w:numPr>
          <w:ilvl w:val="0"/>
          <w:numId w:val="16"/>
        </w:numPr>
        <w:spacing w:line="240" w:lineRule="auto"/>
        <w:rPr>
          <w:rFonts w:ascii="Times New Roman" w:hAnsi="Times New Roman"/>
          <w:sz w:val="24"/>
          <w:szCs w:val="24"/>
        </w:rPr>
      </w:pPr>
      <w:r w:rsidRPr="00060D7A">
        <w:rPr>
          <w:rFonts w:ascii="Times New Roman" w:hAnsi="Times New Roman"/>
          <w:sz w:val="24"/>
          <w:szCs w:val="24"/>
        </w:rPr>
        <w:t>Машиносмяна на сондажна машина</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t>ф   75 мм ÷ ф   110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t>ф 125 мм ÷ ф   250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lastRenderedPageBreak/>
        <w:t>ф 280 мм ÷ ф   450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t>ф 500 мм ÷ ф 1020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566BA4" w:rsidRPr="00060D7A" w:rsidRDefault="00566BA4" w:rsidP="00566BA4">
      <w:pPr>
        <w:pStyle w:val="ListParagraph"/>
        <w:numPr>
          <w:ilvl w:val="0"/>
          <w:numId w:val="16"/>
        </w:numPr>
        <w:spacing w:line="240" w:lineRule="auto"/>
        <w:rPr>
          <w:rFonts w:ascii="Times New Roman" w:hAnsi="Times New Roman"/>
          <w:sz w:val="24"/>
          <w:szCs w:val="24"/>
        </w:rPr>
      </w:pPr>
      <w:r w:rsidRPr="00060D7A">
        <w:rPr>
          <w:rFonts w:ascii="Times New Roman" w:hAnsi="Times New Roman"/>
          <w:sz w:val="24"/>
          <w:szCs w:val="24"/>
        </w:rPr>
        <w:t>Цена транспорт на сондажна машина за 1 км</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t>ф   75 мм ÷ ф   110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t>ф 125 мм ÷ ф   250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t>ф 280 мм ÷ ф   450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566BA4" w:rsidRPr="00060D7A" w:rsidRDefault="00566BA4" w:rsidP="00566BA4">
      <w:pPr>
        <w:pStyle w:val="ListParagraph"/>
        <w:spacing w:line="240" w:lineRule="auto"/>
        <w:rPr>
          <w:rFonts w:ascii="Times New Roman" w:hAnsi="Times New Roman"/>
          <w:sz w:val="24"/>
          <w:szCs w:val="24"/>
        </w:rPr>
      </w:pPr>
      <w:r w:rsidRPr="00060D7A">
        <w:rPr>
          <w:rFonts w:ascii="Times New Roman" w:hAnsi="Times New Roman"/>
          <w:sz w:val="24"/>
          <w:szCs w:val="24"/>
        </w:rPr>
        <w:t>ф 500 мм ÷ ф 1020 мм</w:t>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r>
      <w:r w:rsidRPr="00060D7A">
        <w:rPr>
          <w:rFonts w:ascii="Times New Roman" w:hAnsi="Times New Roman"/>
          <w:sz w:val="24"/>
          <w:szCs w:val="24"/>
        </w:rPr>
        <w:tab/>
        <w:t>– .................. лв</w:t>
      </w:r>
    </w:p>
    <w:p w:rsidR="00D94408" w:rsidRPr="00566BA4" w:rsidRDefault="00D94408" w:rsidP="00E44186">
      <w:pPr>
        <w:pStyle w:val="NoSpacing1"/>
        <w:ind w:firstLine="360"/>
        <w:rPr>
          <w:noProof/>
          <w:lang w:val="bg-BG"/>
        </w:rPr>
      </w:pPr>
      <w:r w:rsidRPr="00C96DC1">
        <w:rPr>
          <w:noProof/>
        </w:rPr>
        <w:t xml:space="preserve">Удостоверяваме и потвърждаваме, че изпълнението на </w:t>
      </w:r>
      <w:r>
        <w:rPr>
          <w:lang w:val="bg-BG"/>
        </w:rPr>
        <w:t>СРР/СМР</w:t>
      </w:r>
      <w:r w:rsidRPr="00C96DC1">
        <w:rPr>
          <w:noProof/>
        </w:rPr>
        <w:t xml:space="preserve"> ще бъде съобразено с и</w:t>
      </w:r>
      <w:r w:rsidRPr="00D32C87">
        <w:rPr>
          <w:lang w:val="ru-RU"/>
        </w:rPr>
        <w:t xml:space="preserve">зискванията на </w:t>
      </w:r>
      <w:r w:rsidRPr="00C96DC1">
        <w:rPr>
          <w:noProof/>
        </w:rPr>
        <w:t xml:space="preserve">Закона за устройство </w:t>
      </w:r>
      <w:r w:rsidR="004406E0">
        <w:rPr>
          <w:noProof/>
        </w:rPr>
        <w:t>на територията (ЗУТ), Наредба №</w:t>
      </w:r>
      <w:r w:rsidRPr="00C96DC1">
        <w:rPr>
          <w:noProof/>
        </w:rPr>
        <w:t xml:space="preserve">2 за въвеждане в </w:t>
      </w:r>
      <w:r w:rsidRPr="00566BA4">
        <w:rPr>
          <w:noProof/>
          <w:lang w:val="bg-BG"/>
        </w:rPr>
        <w:t xml:space="preserve">експлоатация на строежите в РБългария и минимални гаранционни срокове за изпълнени СМР, съоръжения и строителни обекти и действащото </w:t>
      </w:r>
      <w:r w:rsidRPr="00566BA4">
        <w:rPr>
          <w:lang w:val="bg-BG"/>
        </w:rPr>
        <w:t>националното законодателство, във връзка с изпълнението на обществената поръчка.</w:t>
      </w:r>
    </w:p>
    <w:p w:rsidR="00D94408" w:rsidRPr="00C96DC1" w:rsidRDefault="00D94408" w:rsidP="00E44186">
      <w:pPr>
        <w:pStyle w:val="NoSpacing1"/>
        <w:ind w:firstLine="360"/>
        <w:rPr>
          <w:noProof/>
        </w:rPr>
      </w:pPr>
      <w:r w:rsidRPr="00E75562">
        <w:rPr>
          <w:color w:val="000000"/>
          <w:lang w:val="bg-BG"/>
        </w:rPr>
        <w:t>Приемаме да отстраним всички прояв</w:t>
      </w:r>
      <w:r>
        <w:rPr>
          <w:color w:val="000000"/>
          <w:lang w:val="bg-BG"/>
        </w:rPr>
        <w:t>и</w:t>
      </w:r>
      <w:r w:rsidRPr="00E75562">
        <w:rPr>
          <w:color w:val="000000"/>
          <w:lang w:val="bg-BG"/>
        </w:rPr>
        <w:t xml:space="preserve">ли се дефекти в изпълнените </w:t>
      </w:r>
      <w:r>
        <w:rPr>
          <w:lang w:val="bg-BG"/>
        </w:rPr>
        <w:t>СРР/СМР</w:t>
      </w:r>
      <w:r w:rsidRPr="00E75562">
        <w:rPr>
          <w:color w:val="000000"/>
          <w:lang w:val="bg-BG"/>
        </w:rPr>
        <w:t xml:space="preserve"> в гаранционните срокове посочени в настоящото предложение</w:t>
      </w:r>
      <w:r>
        <w:rPr>
          <w:color w:val="000000"/>
          <w:lang w:val="bg-BG"/>
        </w:rPr>
        <w:t>.</w:t>
      </w:r>
    </w:p>
    <w:p w:rsidR="00D94408" w:rsidRPr="00E44186" w:rsidRDefault="00D94408" w:rsidP="00E44186">
      <w:pPr>
        <w:pStyle w:val="NoSpacing1"/>
        <w:ind w:firstLine="360"/>
        <w:rPr>
          <w:noProof/>
          <w:lang w:val="bg-BG"/>
        </w:rPr>
      </w:pPr>
      <w:r w:rsidRPr="00C96DC1">
        <w:rPr>
          <w:noProof/>
        </w:rPr>
        <w:t>В строежа ще се влагат само строителни продукти отговарящи на изискванията на чл.169</w:t>
      </w:r>
      <w:r>
        <w:rPr>
          <w:noProof/>
        </w:rPr>
        <w:t xml:space="preserve">а </w:t>
      </w:r>
      <w:r w:rsidRPr="00E44186">
        <w:rPr>
          <w:noProof/>
          <w:lang w:val="bg-BG"/>
        </w:rPr>
        <w:t xml:space="preserve">от ЗУТ. Поемаме задължението при условие, че бъдем избрани за Изпълнител да извършим необходимите изпитвания и измервания, доказващи правилността на изпълненитe </w:t>
      </w:r>
      <w:r w:rsidRPr="00E44186">
        <w:rPr>
          <w:lang w:val="bg-BG"/>
        </w:rPr>
        <w:t>СРР/СМР</w:t>
      </w:r>
      <w:r w:rsidRPr="00E44186">
        <w:rPr>
          <w:noProof/>
          <w:lang w:val="bg-BG"/>
        </w:rPr>
        <w:t>.</w:t>
      </w:r>
    </w:p>
    <w:p w:rsidR="00D94408" w:rsidRPr="00353824" w:rsidRDefault="00D94408" w:rsidP="00E44186">
      <w:pPr>
        <w:pStyle w:val="NoSpacing1"/>
        <w:ind w:firstLine="360"/>
        <w:rPr>
          <w:lang w:val="bg-BG"/>
        </w:rPr>
      </w:pPr>
      <w:r w:rsidRPr="00353824">
        <w:rPr>
          <w:lang w:val="bg-BG"/>
        </w:rPr>
        <w:t>Д</w:t>
      </w:r>
      <w:r w:rsidRPr="00353824">
        <w:rPr>
          <w:bCs/>
          <w:lang w:val="bg-BG"/>
        </w:rPr>
        <w:t>екларираме, че с</w:t>
      </w:r>
      <w:r w:rsidRPr="00353824">
        <w:rPr>
          <w:lang w:val="bg-BG"/>
        </w:rPr>
        <w:t xml:space="preserve">ме извършили посещение и оглед на съществуващия терен за изпълнение на </w:t>
      </w:r>
      <w:r>
        <w:rPr>
          <w:lang w:val="bg-BG"/>
        </w:rPr>
        <w:t>СРР/СМР</w:t>
      </w:r>
      <w:r w:rsidRPr="00353824">
        <w:rPr>
          <w:lang w:val="bg-BG"/>
        </w:rPr>
        <w:t>, предмет на горепосочената обществена поръчка и сме запознати с всички условия и особености на строителната площадка.</w:t>
      </w:r>
    </w:p>
    <w:p w:rsidR="00D94408" w:rsidRPr="00C96DC1" w:rsidRDefault="00D94408" w:rsidP="00E44186">
      <w:pPr>
        <w:pStyle w:val="NoSpacing1"/>
        <w:ind w:firstLine="360"/>
      </w:pPr>
      <w:r w:rsidRPr="00353824">
        <w:rPr>
          <w:color w:val="000000"/>
          <w:lang w:val="bg-BG"/>
        </w:rPr>
        <w:t>Задължаваме се при подписване на всеки протокол (акт) да представяме необходимата</w:t>
      </w:r>
      <w:r w:rsidRPr="00E75562">
        <w:rPr>
          <w:color w:val="000000"/>
          <w:lang w:val="bg-BG"/>
        </w:rPr>
        <w:t xml:space="preserve"> документация за произход, качество и съответствие на влаганите материали, издадени по реда на Закона за техническите изисквания към продуктите</w:t>
      </w:r>
      <w:r>
        <w:rPr>
          <w:color w:val="000000"/>
          <w:lang w:val="bg-BG"/>
        </w:rPr>
        <w:t>.</w:t>
      </w:r>
    </w:p>
    <w:p w:rsidR="00E44186" w:rsidRDefault="00E44186" w:rsidP="00E44186">
      <w:pPr>
        <w:pStyle w:val="NoSpacing1"/>
        <w:ind w:firstLine="360"/>
        <w:rPr>
          <w:lang w:val="bg-BG"/>
        </w:rPr>
      </w:pPr>
    </w:p>
    <w:p w:rsidR="00D94408" w:rsidRPr="009F64CF" w:rsidRDefault="00D94408" w:rsidP="00E44186">
      <w:pPr>
        <w:pStyle w:val="NoSpacing1"/>
        <w:ind w:firstLine="360"/>
        <w:rPr>
          <w:lang w:val="bg-BG"/>
        </w:rPr>
      </w:pPr>
      <w:r w:rsidRPr="009F64CF">
        <w:rPr>
          <w:lang w:val="bg-BG"/>
        </w:rPr>
        <w:t>При изпълнение на обществената поръчка ще влагаме следните материали:</w:t>
      </w:r>
    </w:p>
    <w:tbl>
      <w:tblPr>
        <w:tblW w:w="983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4"/>
        <w:gridCol w:w="3571"/>
        <w:gridCol w:w="1414"/>
        <w:gridCol w:w="1577"/>
        <w:gridCol w:w="1646"/>
        <w:gridCol w:w="1229"/>
      </w:tblGrid>
      <w:tr w:rsidR="00D94408" w:rsidRPr="00D252F8" w:rsidTr="00E44186">
        <w:trPr>
          <w:trHeight w:val="694"/>
        </w:trPr>
        <w:tc>
          <w:tcPr>
            <w:tcW w:w="394" w:type="dxa"/>
            <w:vMerge w:val="restart"/>
            <w:shd w:val="clear" w:color="auto" w:fill="auto"/>
            <w:vAlign w:val="center"/>
            <w:hideMark/>
          </w:tcPr>
          <w:p w:rsidR="00D94408" w:rsidRPr="00D252F8" w:rsidRDefault="00D94408" w:rsidP="00501469">
            <w:pPr>
              <w:jc w:val="center"/>
              <w:rPr>
                <w:color w:val="000000"/>
                <w:sz w:val="20"/>
                <w:szCs w:val="20"/>
              </w:rPr>
            </w:pPr>
            <w:r w:rsidRPr="00D252F8">
              <w:rPr>
                <w:color w:val="000000"/>
                <w:sz w:val="20"/>
                <w:szCs w:val="20"/>
              </w:rPr>
              <w:t>№</w:t>
            </w:r>
          </w:p>
        </w:tc>
        <w:tc>
          <w:tcPr>
            <w:tcW w:w="3571" w:type="dxa"/>
            <w:vMerge w:val="restart"/>
            <w:shd w:val="clear" w:color="auto" w:fill="auto"/>
            <w:vAlign w:val="center"/>
            <w:hideMark/>
          </w:tcPr>
          <w:p w:rsidR="00D94408" w:rsidRPr="00D252F8" w:rsidRDefault="00D94408" w:rsidP="00501469">
            <w:pPr>
              <w:jc w:val="center"/>
              <w:rPr>
                <w:color w:val="000000"/>
                <w:sz w:val="20"/>
                <w:szCs w:val="20"/>
              </w:rPr>
            </w:pPr>
            <w:r w:rsidRPr="00D252F8">
              <w:rPr>
                <w:iCs/>
                <w:color w:val="000000"/>
                <w:sz w:val="20"/>
                <w:szCs w:val="20"/>
              </w:rPr>
              <w:t>Описание</w:t>
            </w:r>
          </w:p>
        </w:tc>
        <w:tc>
          <w:tcPr>
            <w:tcW w:w="1414" w:type="dxa"/>
            <w:vMerge w:val="restart"/>
            <w:shd w:val="clear" w:color="auto" w:fill="auto"/>
            <w:vAlign w:val="center"/>
            <w:hideMark/>
          </w:tcPr>
          <w:p w:rsidR="00D94408" w:rsidRPr="00D252F8" w:rsidRDefault="00D94408" w:rsidP="00501469">
            <w:pPr>
              <w:jc w:val="center"/>
              <w:rPr>
                <w:color w:val="000000"/>
                <w:sz w:val="20"/>
                <w:szCs w:val="20"/>
              </w:rPr>
            </w:pPr>
            <w:r w:rsidRPr="00D252F8">
              <w:rPr>
                <w:iCs/>
                <w:color w:val="000000"/>
                <w:sz w:val="20"/>
                <w:szCs w:val="20"/>
              </w:rPr>
              <w:t>Съответствие по EN БДС</w:t>
            </w:r>
          </w:p>
        </w:tc>
        <w:tc>
          <w:tcPr>
            <w:tcW w:w="1577" w:type="dxa"/>
            <w:vMerge w:val="restart"/>
            <w:shd w:val="clear" w:color="auto" w:fill="auto"/>
            <w:vAlign w:val="center"/>
            <w:hideMark/>
          </w:tcPr>
          <w:p w:rsidR="00D94408" w:rsidRPr="00D252F8" w:rsidRDefault="00D94408" w:rsidP="00501469">
            <w:pPr>
              <w:jc w:val="center"/>
              <w:rPr>
                <w:color w:val="000000"/>
                <w:sz w:val="20"/>
                <w:szCs w:val="20"/>
              </w:rPr>
            </w:pPr>
            <w:r w:rsidRPr="00D252F8">
              <w:rPr>
                <w:iCs/>
                <w:color w:val="000000"/>
                <w:sz w:val="20"/>
                <w:szCs w:val="20"/>
              </w:rPr>
              <w:t>Търговско наименование на материала</w:t>
            </w:r>
          </w:p>
        </w:tc>
        <w:tc>
          <w:tcPr>
            <w:tcW w:w="1646" w:type="dxa"/>
            <w:vMerge w:val="restart"/>
            <w:shd w:val="clear" w:color="auto" w:fill="auto"/>
            <w:vAlign w:val="center"/>
            <w:hideMark/>
          </w:tcPr>
          <w:p w:rsidR="00D94408" w:rsidRPr="00D252F8" w:rsidRDefault="00D94408" w:rsidP="00501469">
            <w:pPr>
              <w:jc w:val="center"/>
              <w:rPr>
                <w:color w:val="000000"/>
                <w:sz w:val="20"/>
                <w:szCs w:val="20"/>
              </w:rPr>
            </w:pPr>
            <w:r w:rsidRPr="00D252F8">
              <w:rPr>
                <w:iCs/>
                <w:color w:val="000000"/>
                <w:sz w:val="20"/>
                <w:szCs w:val="20"/>
              </w:rPr>
              <w:t>Производител/ доставчик</w:t>
            </w:r>
          </w:p>
        </w:tc>
        <w:tc>
          <w:tcPr>
            <w:tcW w:w="1229" w:type="dxa"/>
            <w:vMerge w:val="restart"/>
            <w:shd w:val="clear" w:color="auto" w:fill="auto"/>
            <w:vAlign w:val="center"/>
            <w:hideMark/>
          </w:tcPr>
          <w:p w:rsidR="00D94408" w:rsidRPr="00D252F8" w:rsidRDefault="00D94408" w:rsidP="00501469">
            <w:pPr>
              <w:jc w:val="center"/>
              <w:rPr>
                <w:color w:val="000000"/>
                <w:sz w:val="20"/>
                <w:szCs w:val="20"/>
              </w:rPr>
            </w:pPr>
            <w:r w:rsidRPr="00D252F8">
              <w:rPr>
                <w:iCs/>
                <w:color w:val="000000"/>
                <w:sz w:val="20"/>
                <w:szCs w:val="20"/>
              </w:rPr>
              <w:t>Страна на произход</w:t>
            </w:r>
          </w:p>
        </w:tc>
      </w:tr>
      <w:tr w:rsidR="00D94408" w:rsidRPr="00D252F8" w:rsidTr="00E44186">
        <w:trPr>
          <w:trHeight w:val="230"/>
        </w:trPr>
        <w:tc>
          <w:tcPr>
            <w:tcW w:w="394" w:type="dxa"/>
            <w:vMerge/>
            <w:vAlign w:val="center"/>
            <w:hideMark/>
          </w:tcPr>
          <w:p w:rsidR="00D94408" w:rsidRPr="00D252F8" w:rsidRDefault="00D94408" w:rsidP="00501469">
            <w:pPr>
              <w:rPr>
                <w:color w:val="000000"/>
                <w:sz w:val="20"/>
                <w:szCs w:val="20"/>
              </w:rPr>
            </w:pPr>
          </w:p>
        </w:tc>
        <w:tc>
          <w:tcPr>
            <w:tcW w:w="3571" w:type="dxa"/>
            <w:vMerge/>
            <w:vAlign w:val="center"/>
            <w:hideMark/>
          </w:tcPr>
          <w:p w:rsidR="00D94408" w:rsidRPr="00D252F8" w:rsidRDefault="00D94408" w:rsidP="00501469">
            <w:pPr>
              <w:rPr>
                <w:color w:val="000000"/>
                <w:sz w:val="20"/>
                <w:szCs w:val="20"/>
              </w:rPr>
            </w:pPr>
          </w:p>
        </w:tc>
        <w:tc>
          <w:tcPr>
            <w:tcW w:w="1414" w:type="dxa"/>
            <w:vMerge/>
            <w:vAlign w:val="center"/>
            <w:hideMark/>
          </w:tcPr>
          <w:p w:rsidR="00D94408" w:rsidRPr="00D252F8" w:rsidRDefault="00D94408" w:rsidP="00501469">
            <w:pPr>
              <w:rPr>
                <w:color w:val="000000"/>
                <w:sz w:val="20"/>
                <w:szCs w:val="20"/>
              </w:rPr>
            </w:pPr>
          </w:p>
        </w:tc>
        <w:tc>
          <w:tcPr>
            <w:tcW w:w="1577" w:type="dxa"/>
            <w:vMerge/>
            <w:vAlign w:val="center"/>
            <w:hideMark/>
          </w:tcPr>
          <w:p w:rsidR="00D94408" w:rsidRPr="00D252F8" w:rsidRDefault="00D94408" w:rsidP="00501469">
            <w:pPr>
              <w:rPr>
                <w:color w:val="000000"/>
                <w:sz w:val="20"/>
                <w:szCs w:val="20"/>
              </w:rPr>
            </w:pPr>
          </w:p>
        </w:tc>
        <w:tc>
          <w:tcPr>
            <w:tcW w:w="1646" w:type="dxa"/>
            <w:vMerge/>
            <w:vAlign w:val="center"/>
            <w:hideMark/>
          </w:tcPr>
          <w:p w:rsidR="00D94408" w:rsidRPr="00D252F8" w:rsidRDefault="00D94408" w:rsidP="00501469">
            <w:pPr>
              <w:rPr>
                <w:color w:val="000000"/>
                <w:sz w:val="20"/>
                <w:szCs w:val="20"/>
              </w:rPr>
            </w:pPr>
          </w:p>
        </w:tc>
        <w:tc>
          <w:tcPr>
            <w:tcW w:w="1229" w:type="dxa"/>
            <w:vMerge/>
            <w:vAlign w:val="center"/>
            <w:hideMark/>
          </w:tcPr>
          <w:p w:rsidR="00D94408" w:rsidRPr="00D252F8" w:rsidRDefault="00D94408" w:rsidP="00501469">
            <w:pPr>
              <w:rPr>
                <w:color w:val="000000"/>
                <w:sz w:val="20"/>
                <w:szCs w:val="20"/>
              </w:rPr>
            </w:pPr>
          </w:p>
        </w:tc>
      </w:tr>
      <w:tr w:rsidR="00D94408" w:rsidRPr="00D252F8" w:rsidTr="00E44186">
        <w:trPr>
          <w:trHeight w:val="295"/>
        </w:trPr>
        <w:tc>
          <w:tcPr>
            <w:tcW w:w="394" w:type="dxa"/>
            <w:shd w:val="clear" w:color="auto" w:fill="auto"/>
            <w:vAlign w:val="center"/>
            <w:hideMark/>
          </w:tcPr>
          <w:p w:rsidR="00D94408" w:rsidRPr="00D252F8" w:rsidRDefault="00D94408" w:rsidP="00501469">
            <w:pPr>
              <w:jc w:val="center"/>
              <w:rPr>
                <w:b/>
                <w:bCs/>
                <w:color w:val="000000"/>
                <w:sz w:val="20"/>
                <w:szCs w:val="20"/>
              </w:rPr>
            </w:pPr>
            <w:r w:rsidRPr="00D252F8">
              <w:rPr>
                <w:b/>
                <w:bCs/>
                <w:color w:val="000000"/>
                <w:sz w:val="20"/>
                <w:szCs w:val="20"/>
              </w:rPr>
              <w:t>1</w:t>
            </w:r>
          </w:p>
        </w:tc>
        <w:tc>
          <w:tcPr>
            <w:tcW w:w="3571" w:type="dxa"/>
            <w:shd w:val="clear" w:color="auto" w:fill="auto"/>
            <w:vAlign w:val="center"/>
            <w:hideMark/>
          </w:tcPr>
          <w:p w:rsidR="00D94408" w:rsidRPr="00D252F8" w:rsidRDefault="00D94408" w:rsidP="00501469">
            <w:pPr>
              <w:jc w:val="center"/>
              <w:rPr>
                <w:b/>
                <w:bCs/>
                <w:color w:val="000000"/>
                <w:sz w:val="20"/>
                <w:szCs w:val="20"/>
              </w:rPr>
            </w:pPr>
            <w:r w:rsidRPr="00D252F8">
              <w:rPr>
                <w:b/>
                <w:bCs/>
                <w:color w:val="000000"/>
                <w:sz w:val="20"/>
                <w:szCs w:val="20"/>
              </w:rPr>
              <w:t>2</w:t>
            </w:r>
          </w:p>
        </w:tc>
        <w:tc>
          <w:tcPr>
            <w:tcW w:w="1414" w:type="dxa"/>
            <w:shd w:val="clear" w:color="auto" w:fill="auto"/>
            <w:vAlign w:val="center"/>
            <w:hideMark/>
          </w:tcPr>
          <w:p w:rsidR="00D94408" w:rsidRPr="00D252F8" w:rsidRDefault="00D94408" w:rsidP="00501469">
            <w:pPr>
              <w:jc w:val="center"/>
              <w:rPr>
                <w:b/>
                <w:bCs/>
                <w:color w:val="000000"/>
                <w:sz w:val="20"/>
                <w:szCs w:val="20"/>
              </w:rPr>
            </w:pPr>
            <w:r w:rsidRPr="00D252F8">
              <w:rPr>
                <w:b/>
                <w:bCs/>
                <w:color w:val="000000"/>
                <w:sz w:val="20"/>
                <w:szCs w:val="20"/>
              </w:rPr>
              <w:t>3</w:t>
            </w:r>
          </w:p>
        </w:tc>
        <w:tc>
          <w:tcPr>
            <w:tcW w:w="1577" w:type="dxa"/>
            <w:shd w:val="clear" w:color="auto" w:fill="auto"/>
            <w:vAlign w:val="center"/>
            <w:hideMark/>
          </w:tcPr>
          <w:p w:rsidR="00D94408" w:rsidRPr="00D252F8" w:rsidRDefault="00D94408" w:rsidP="00501469">
            <w:pPr>
              <w:jc w:val="center"/>
              <w:rPr>
                <w:b/>
                <w:bCs/>
                <w:color w:val="000000"/>
                <w:sz w:val="20"/>
                <w:szCs w:val="20"/>
              </w:rPr>
            </w:pPr>
            <w:r w:rsidRPr="00D252F8">
              <w:rPr>
                <w:b/>
                <w:bCs/>
                <w:color w:val="000000"/>
                <w:sz w:val="20"/>
                <w:szCs w:val="20"/>
              </w:rPr>
              <w:t>4</w:t>
            </w:r>
          </w:p>
        </w:tc>
        <w:tc>
          <w:tcPr>
            <w:tcW w:w="1646" w:type="dxa"/>
            <w:shd w:val="clear" w:color="auto" w:fill="auto"/>
            <w:vAlign w:val="center"/>
            <w:hideMark/>
          </w:tcPr>
          <w:p w:rsidR="00D94408" w:rsidRPr="00D252F8" w:rsidRDefault="00D94408" w:rsidP="00501469">
            <w:pPr>
              <w:jc w:val="center"/>
              <w:rPr>
                <w:b/>
                <w:bCs/>
                <w:color w:val="000000"/>
                <w:sz w:val="20"/>
                <w:szCs w:val="20"/>
              </w:rPr>
            </w:pPr>
            <w:r w:rsidRPr="00D252F8">
              <w:rPr>
                <w:b/>
                <w:bCs/>
                <w:color w:val="000000"/>
                <w:sz w:val="20"/>
                <w:szCs w:val="20"/>
              </w:rPr>
              <w:t>5</w:t>
            </w:r>
          </w:p>
        </w:tc>
        <w:tc>
          <w:tcPr>
            <w:tcW w:w="1229" w:type="dxa"/>
            <w:shd w:val="clear" w:color="auto" w:fill="auto"/>
            <w:vAlign w:val="center"/>
            <w:hideMark/>
          </w:tcPr>
          <w:p w:rsidR="00D94408" w:rsidRPr="00D252F8" w:rsidRDefault="00D94408" w:rsidP="00501469">
            <w:pPr>
              <w:jc w:val="center"/>
              <w:rPr>
                <w:b/>
                <w:bCs/>
                <w:color w:val="000000"/>
                <w:sz w:val="20"/>
                <w:szCs w:val="20"/>
              </w:rPr>
            </w:pPr>
            <w:r w:rsidRPr="00D252F8">
              <w:rPr>
                <w:b/>
                <w:bCs/>
                <w:color w:val="000000"/>
                <w:sz w:val="20"/>
                <w:szCs w:val="20"/>
              </w:rPr>
              <w:t>6</w:t>
            </w:r>
          </w:p>
        </w:tc>
      </w:tr>
      <w:tr w:rsidR="00D94408" w:rsidRPr="00D252F8" w:rsidTr="00E44186">
        <w:trPr>
          <w:trHeight w:val="295"/>
        </w:trPr>
        <w:tc>
          <w:tcPr>
            <w:tcW w:w="394"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3571"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lang w:val="en-US"/>
              </w:rPr>
              <w:t> </w:t>
            </w:r>
          </w:p>
        </w:tc>
        <w:tc>
          <w:tcPr>
            <w:tcW w:w="1414"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577"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646"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229"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r>
      <w:tr w:rsidR="00D94408" w:rsidRPr="00D252F8" w:rsidTr="00E44186">
        <w:trPr>
          <w:trHeight w:val="295"/>
        </w:trPr>
        <w:tc>
          <w:tcPr>
            <w:tcW w:w="394"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3571"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414"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577"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646"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229"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r>
      <w:tr w:rsidR="00D94408" w:rsidRPr="00D252F8" w:rsidTr="00E44186">
        <w:trPr>
          <w:trHeight w:val="295"/>
        </w:trPr>
        <w:tc>
          <w:tcPr>
            <w:tcW w:w="394"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3571"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414"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577"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646"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229"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r>
      <w:tr w:rsidR="00D94408" w:rsidRPr="00D252F8" w:rsidTr="00E44186">
        <w:trPr>
          <w:trHeight w:val="295"/>
        </w:trPr>
        <w:tc>
          <w:tcPr>
            <w:tcW w:w="394"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3571" w:type="dxa"/>
            <w:shd w:val="clear" w:color="auto" w:fill="auto"/>
            <w:vAlign w:val="center"/>
            <w:hideMark/>
          </w:tcPr>
          <w:p w:rsidR="00D94408" w:rsidRPr="00D252F8" w:rsidRDefault="00D94408" w:rsidP="00501469">
            <w:pPr>
              <w:rPr>
                <w:color w:val="000000"/>
                <w:sz w:val="20"/>
                <w:szCs w:val="20"/>
              </w:rPr>
            </w:pPr>
            <w:r w:rsidRPr="00D252F8">
              <w:rPr>
                <w:color w:val="000000"/>
                <w:sz w:val="20"/>
                <w:szCs w:val="20"/>
              </w:rPr>
              <w:t> </w:t>
            </w:r>
          </w:p>
        </w:tc>
        <w:tc>
          <w:tcPr>
            <w:tcW w:w="1414" w:type="dxa"/>
            <w:shd w:val="clear" w:color="auto" w:fill="auto"/>
            <w:vAlign w:val="center"/>
            <w:hideMark/>
          </w:tcPr>
          <w:p w:rsidR="00D94408" w:rsidRPr="00D252F8" w:rsidRDefault="00D94408" w:rsidP="00501469">
            <w:pPr>
              <w:rPr>
                <w:i/>
                <w:iCs/>
                <w:color w:val="000000"/>
                <w:sz w:val="20"/>
                <w:szCs w:val="20"/>
              </w:rPr>
            </w:pPr>
            <w:r w:rsidRPr="00D252F8">
              <w:rPr>
                <w:i/>
                <w:iCs/>
                <w:color w:val="000000"/>
                <w:sz w:val="20"/>
                <w:szCs w:val="20"/>
              </w:rPr>
              <w:t> </w:t>
            </w:r>
          </w:p>
        </w:tc>
        <w:tc>
          <w:tcPr>
            <w:tcW w:w="1577" w:type="dxa"/>
            <w:shd w:val="clear" w:color="auto" w:fill="auto"/>
            <w:vAlign w:val="center"/>
            <w:hideMark/>
          </w:tcPr>
          <w:p w:rsidR="00D94408" w:rsidRPr="00D252F8" w:rsidRDefault="00D94408" w:rsidP="00501469">
            <w:pPr>
              <w:rPr>
                <w:i/>
                <w:iCs/>
                <w:color w:val="000000"/>
                <w:sz w:val="20"/>
                <w:szCs w:val="20"/>
              </w:rPr>
            </w:pPr>
            <w:r w:rsidRPr="00D252F8">
              <w:rPr>
                <w:i/>
                <w:iCs/>
                <w:color w:val="000000"/>
                <w:sz w:val="20"/>
                <w:szCs w:val="20"/>
              </w:rPr>
              <w:t> </w:t>
            </w:r>
          </w:p>
        </w:tc>
        <w:tc>
          <w:tcPr>
            <w:tcW w:w="1646" w:type="dxa"/>
            <w:shd w:val="clear" w:color="auto" w:fill="auto"/>
            <w:vAlign w:val="center"/>
            <w:hideMark/>
          </w:tcPr>
          <w:p w:rsidR="00D94408" w:rsidRPr="00D252F8" w:rsidRDefault="00D94408" w:rsidP="00501469">
            <w:pPr>
              <w:rPr>
                <w:i/>
                <w:iCs/>
                <w:color w:val="000000"/>
                <w:sz w:val="20"/>
                <w:szCs w:val="20"/>
              </w:rPr>
            </w:pPr>
            <w:r w:rsidRPr="00D252F8">
              <w:rPr>
                <w:i/>
                <w:iCs/>
                <w:color w:val="000000"/>
                <w:sz w:val="20"/>
                <w:szCs w:val="20"/>
              </w:rPr>
              <w:t> </w:t>
            </w:r>
          </w:p>
        </w:tc>
        <w:tc>
          <w:tcPr>
            <w:tcW w:w="1229" w:type="dxa"/>
            <w:shd w:val="clear" w:color="auto" w:fill="auto"/>
            <w:vAlign w:val="center"/>
            <w:hideMark/>
          </w:tcPr>
          <w:p w:rsidR="00D94408" w:rsidRPr="00D252F8" w:rsidRDefault="00D94408" w:rsidP="00501469">
            <w:pPr>
              <w:rPr>
                <w:i/>
                <w:iCs/>
                <w:color w:val="000000"/>
                <w:sz w:val="20"/>
                <w:szCs w:val="20"/>
              </w:rPr>
            </w:pPr>
            <w:r w:rsidRPr="00D252F8">
              <w:rPr>
                <w:i/>
                <w:iCs/>
                <w:color w:val="000000"/>
                <w:sz w:val="20"/>
                <w:szCs w:val="20"/>
              </w:rPr>
              <w:t> </w:t>
            </w:r>
          </w:p>
        </w:tc>
      </w:tr>
    </w:tbl>
    <w:p w:rsidR="00D94408" w:rsidRPr="00E75562" w:rsidRDefault="00D94408" w:rsidP="00D94408">
      <w:pPr>
        <w:pStyle w:val="NoSpacing1"/>
        <w:rPr>
          <w:lang w:val="bg-BG"/>
        </w:rPr>
      </w:pPr>
    </w:p>
    <w:p w:rsidR="00D94408" w:rsidRDefault="00D94408" w:rsidP="00D94408">
      <w:pPr>
        <w:ind w:firstLine="284"/>
        <w:jc w:val="both"/>
      </w:pPr>
      <w:r w:rsidRPr="00611E27">
        <w:t>Настоящата оферта е валидна за период от 65 (шестдесет и пет) календарни дни и ние ще сме обвързани с нея и тя може да бъде приета във всеки един момент преди изтичане на този срок.</w:t>
      </w:r>
      <w:r>
        <w:t xml:space="preserve"> </w:t>
      </w:r>
      <w:r w:rsidRPr="00611E27">
        <w:t>До подготвянето на официален договор, това предложение ще формира обвързващо споразумение между двете страни.</w:t>
      </w:r>
    </w:p>
    <w:p w:rsidR="00D94408" w:rsidRDefault="00D94408" w:rsidP="00D94408">
      <w:pPr>
        <w:ind w:firstLine="284"/>
        <w:jc w:val="both"/>
        <w:rPr>
          <w:u w:val="single"/>
        </w:rPr>
      </w:pPr>
      <w:r w:rsidRPr="00604D09">
        <w:t xml:space="preserve">Заявяваме, </w:t>
      </w:r>
      <w:r w:rsidRPr="008F429F">
        <w:t xml:space="preserve">в случай че </w:t>
      </w:r>
      <w:r>
        <w:t>бъдем избрани за Изпълнител</w:t>
      </w:r>
      <w:r w:rsidRPr="008F429F">
        <w:t>, при сключването на договор</w:t>
      </w:r>
      <w:r>
        <w:t>а</w:t>
      </w:r>
      <w:r w:rsidRPr="008F429F">
        <w:t xml:space="preserve"> </w:t>
      </w:r>
      <w:r>
        <w:t>ще</w:t>
      </w:r>
      <w:r w:rsidRPr="008F429F">
        <w:t xml:space="preserve"> пр</w:t>
      </w:r>
      <w:r>
        <w:t xml:space="preserve">едставим гаранция </w:t>
      </w:r>
      <w:r w:rsidR="00117C39">
        <w:t xml:space="preserve">обезпечаваща </w:t>
      </w:r>
      <w:r w:rsidR="00117C39" w:rsidRPr="005550FA">
        <w:t>изпълнение</w:t>
      </w:r>
      <w:r w:rsidR="00117C39">
        <w:t>то на договора</w:t>
      </w:r>
      <w:r w:rsidRPr="008F429F">
        <w:t>, с която ще гарантираме предстоящото изпълнение на задълженията си в съответствие с договорените условия</w:t>
      </w:r>
      <w:r>
        <w:t>,</w:t>
      </w:r>
      <w:r w:rsidRPr="00604D09">
        <w:t xml:space="preserve"> в размер на</w:t>
      </w:r>
      <w:r w:rsidRPr="009102DD">
        <w:t xml:space="preserve"> </w:t>
      </w:r>
      <w:r w:rsidRPr="009102DD">
        <w:rPr>
          <w:u w:val="single"/>
        </w:rPr>
        <w:t xml:space="preserve">2% от </w:t>
      </w:r>
      <w:r w:rsidRPr="00604D09">
        <w:rPr>
          <w:u w:val="single"/>
        </w:rPr>
        <w:t>стойност</w:t>
      </w:r>
      <w:r>
        <w:rPr>
          <w:u w:val="single"/>
        </w:rPr>
        <w:t>та</w:t>
      </w:r>
      <w:r w:rsidRPr="00604D09">
        <w:rPr>
          <w:u w:val="single"/>
        </w:rPr>
        <w:t xml:space="preserve"> на договор</w:t>
      </w:r>
      <w:r w:rsidR="00E44186">
        <w:rPr>
          <w:u w:val="single"/>
        </w:rPr>
        <w:t>а</w:t>
      </w:r>
      <w:r w:rsidRPr="00604D09">
        <w:rPr>
          <w:u w:val="single"/>
        </w:rPr>
        <w:t>.</w:t>
      </w:r>
      <w:r w:rsidR="00566BA4">
        <w:rPr>
          <w:u w:val="single"/>
        </w:rPr>
        <w:t xml:space="preserve"> </w:t>
      </w:r>
    </w:p>
    <w:p w:rsidR="00D94408" w:rsidRPr="00363034" w:rsidRDefault="00526D8E" w:rsidP="00D94408">
      <w:pPr>
        <w:tabs>
          <w:tab w:val="left" w:pos="0"/>
          <w:tab w:val="left" w:pos="284"/>
        </w:tabs>
        <w:spacing w:after="200"/>
        <w:ind w:right="42"/>
        <w:contextualSpacing/>
        <w:jc w:val="both"/>
        <w:rPr>
          <w:rFonts w:eastAsia="Calibri"/>
          <w:lang w:eastAsia="en-US"/>
        </w:rPr>
      </w:pPr>
      <w:r>
        <w:tab/>
      </w:r>
      <w:r w:rsidR="00D94408" w:rsidRPr="00363034">
        <w:t xml:space="preserve">Данни за обслужващата ни Банка: </w:t>
      </w:r>
      <w:r w:rsidR="00D94408" w:rsidRPr="00363034">
        <w:rPr>
          <w:u w:val="single"/>
        </w:rPr>
        <w:t>IBAN: ..........; BIС: …….; Банка: .</w:t>
      </w:r>
      <w:r w:rsidR="00F75963">
        <w:rPr>
          <w:u w:val="single"/>
        </w:rPr>
        <w:t>...</w:t>
      </w:r>
      <w:r w:rsidR="00D94408" w:rsidRPr="00363034">
        <w:rPr>
          <w:u w:val="single"/>
        </w:rPr>
        <w:t>...</w:t>
      </w:r>
    </w:p>
    <w:p w:rsidR="00D94408" w:rsidRDefault="00D94408" w:rsidP="00D94408">
      <w:pPr>
        <w:jc w:val="both"/>
        <w:rPr>
          <w:u w:val="single"/>
        </w:rPr>
      </w:pPr>
    </w:p>
    <w:p w:rsidR="00D94408" w:rsidRPr="002E4607" w:rsidRDefault="00D94408" w:rsidP="00D94408">
      <w:pPr>
        <w:jc w:val="both"/>
        <w:rPr>
          <w:b/>
          <w:bCs/>
        </w:rPr>
      </w:pPr>
      <w:r w:rsidRPr="00A4657D">
        <w:rPr>
          <w:u w:val="single"/>
        </w:rPr>
        <w:t>Прилагаме:</w:t>
      </w:r>
    </w:p>
    <w:p w:rsidR="00D94408" w:rsidRDefault="00D94408" w:rsidP="00D94408">
      <w:pPr>
        <w:widowControl w:val="0"/>
        <w:tabs>
          <w:tab w:val="left" w:pos="567"/>
        </w:tabs>
        <w:autoSpaceDE w:val="0"/>
        <w:autoSpaceDN w:val="0"/>
        <w:adjustRightInd w:val="0"/>
        <w:jc w:val="both"/>
      </w:pPr>
      <w:r>
        <w:tab/>
        <w:t xml:space="preserve">1. </w:t>
      </w:r>
      <w:r w:rsidRPr="00F05DD1">
        <w:t>Количествено-стойностн</w:t>
      </w:r>
      <w:r>
        <w:t>а</w:t>
      </w:r>
      <w:r w:rsidRPr="00F05DD1">
        <w:t xml:space="preserve"> сметк</w:t>
      </w:r>
      <w:r>
        <w:t>а</w:t>
      </w:r>
      <w:r w:rsidRPr="00F05DD1">
        <w:t xml:space="preserve"> на хартиен носител</w:t>
      </w:r>
      <w:r>
        <w:t>.</w:t>
      </w:r>
    </w:p>
    <w:p w:rsidR="00D94408" w:rsidRPr="002E4607" w:rsidRDefault="00D94408" w:rsidP="00D94408">
      <w:pPr>
        <w:widowControl w:val="0"/>
        <w:tabs>
          <w:tab w:val="left" w:pos="567"/>
          <w:tab w:val="left" w:pos="709"/>
          <w:tab w:val="left" w:pos="851"/>
        </w:tabs>
        <w:autoSpaceDE w:val="0"/>
        <w:autoSpaceDN w:val="0"/>
        <w:adjustRightInd w:val="0"/>
        <w:jc w:val="both"/>
      </w:pPr>
      <w:r>
        <w:tab/>
        <w:t>2.</w:t>
      </w:r>
      <w:r w:rsidRPr="00C67EEA">
        <w:rPr>
          <w:b/>
          <w:bCs/>
        </w:rPr>
        <w:t xml:space="preserve"> </w:t>
      </w:r>
      <w:r>
        <w:t>П</w:t>
      </w:r>
      <w:r w:rsidRPr="007F7BE0">
        <w:t>ъл</w:t>
      </w:r>
      <w:r w:rsidR="00E44186">
        <w:t>е</w:t>
      </w:r>
      <w:r w:rsidRPr="007F7BE0">
        <w:t>н набор анализи на единичните цени, съответстващ</w:t>
      </w:r>
      <w:r>
        <w:t>и на позициите в Количествените сметки.</w:t>
      </w:r>
    </w:p>
    <w:p w:rsidR="00D94408" w:rsidRDefault="00D94408" w:rsidP="00D94408">
      <w:pPr>
        <w:ind w:firstLine="720"/>
      </w:pPr>
    </w:p>
    <w:tbl>
      <w:tblPr>
        <w:tblW w:w="1001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94408" w:rsidRPr="00FD09A6" w:rsidTr="00501469">
        <w:trPr>
          <w:tblCellSpacing w:w="0" w:type="dxa"/>
        </w:trPr>
        <w:tc>
          <w:tcPr>
            <w:tcW w:w="2880" w:type="dxa"/>
            <w:vAlign w:val="center"/>
            <w:hideMark/>
          </w:tcPr>
          <w:p w:rsidR="00D94408" w:rsidRPr="00FD09A6" w:rsidRDefault="00D94408" w:rsidP="00501469">
            <w:pPr>
              <w:rPr>
                <w:sz w:val="22"/>
                <w:szCs w:val="22"/>
              </w:rPr>
            </w:pPr>
            <w:r w:rsidRPr="00FD09A6">
              <w:rPr>
                <w:sz w:val="22"/>
                <w:szCs w:val="22"/>
              </w:rPr>
              <w:t>Дата</w:t>
            </w:r>
          </w:p>
        </w:tc>
        <w:tc>
          <w:tcPr>
            <w:tcW w:w="7131" w:type="dxa"/>
            <w:vAlign w:val="center"/>
            <w:hideMark/>
          </w:tcPr>
          <w:p w:rsidR="00D94408" w:rsidRPr="00FD09A6" w:rsidRDefault="00D94408" w:rsidP="00501469">
            <w:pPr>
              <w:rPr>
                <w:sz w:val="22"/>
                <w:szCs w:val="22"/>
              </w:rPr>
            </w:pPr>
            <w:r w:rsidRPr="00FD09A6">
              <w:rPr>
                <w:sz w:val="22"/>
                <w:szCs w:val="22"/>
              </w:rPr>
              <w:t>......................./ ............................/ .........................................................................</w:t>
            </w:r>
          </w:p>
        </w:tc>
      </w:tr>
      <w:tr w:rsidR="00D94408" w:rsidRPr="00FD09A6" w:rsidTr="00501469">
        <w:trPr>
          <w:tblCellSpacing w:w="0" w:type="dxa"/>
        </w:trPr>
        <w:tc>
          <w:tcPr>
            <w:tcW w:w="2880" w:type="dxa"/>
            <w:vAlign w:val="center"/>
            <w:hideMark/>
          </w:tcPr>
          <w:p w:rsidR="00D94408" w:rsidRPr="00FD09A6" w:rsidRDefault="00D94408" w:rsidP="00501469">
            <w:pPr>
              <w:rPr>
                <w:sz w:val="22"/>
                <w:szCs w:val="22"/>
              </w:rPr>
            </w:pPr>
            <w:r w:rsidRPr="00FD09A6">
              <w:rPr>
                <w:sz w:val="22"/>
                <w:szCs w:val="22"/>
              </w:rPr>
              <w:t>Име и фамилия</w:t>
            </w:r>
          </w:p>
        </w:tc>
        <w:tc>
          <w:tcPr>
            <w:tcW w:w="7131" w:type="dxa"/>
            <w:vAlign w:val="center"/>
            <w:hideMark/>
          </w:tcPr>
          <w:p w:rsidR="00D94408" w:rsidRPr="00FD09A6" w:rsidRDefault="00D94408" w:rsidP="00501469">
            <w:pPr>
              <w:rPr>
                <w:sz w:val="22"/>
                <w:szCs w:val="22"/>
              </w:rPr>
            </w:pPr>
            <w:r w:rsidRPr="00FD09A6">
              <w:rPr>
                <w:sz w:val="22"/>
                <w:szCs w:val="22"/>
              </w:rPr>
              <w:t>................................................................................................................................</w:t>
            </w:r>
          </w:p>
        </w:tc>
      </w:tr>
      <w:tr w:rsidR="00D94408" w:rsidRPr="00FD09A6" w:rsidTr="00501469">
        <w:trPr>
          <w:tblCellSpacing w:w="0" w:type="dxa"/>
        </w:trPr>
        <w:tc>
          <w:tcPr>
            <w:tcW w:w="2880" w:type="dxa"/>
            <w:vAlign w:val="center"/>
            <w:hideMark/>
          </w:tcPr>
          <w:p w:rsidR="00D94408" w:rsidRPr="00FD09A6" w:rsidRDefault="00D94408" w:rsidP="00501469">
            <w:pPr>
              <w:rPr>
                <w:sz w:val="22"/>
                <w:szCs w:val="22"/>
              </w:rPr>
            </w:pPr>
            <w:r w:rsidRPr="00FD09A6">
              <w:rPr>
                <w:sz w:val="22"/>
                <w:szCs w:val="22"/>
              </w:rPr>
              <w:t>Подпис на лицето (и печат)</w:t>
            </w:r>
          </w:p>
        </w:tc>
        <w:tc>
          <w:tcPr>
            <w:tcW w:w="7131" w:type="dxa"/>
            <w:vAlign w:val="center"/>
            <w:hideMark/>
          </w:tcPr>
          <w:p w:rsidR="00D94408" w:rsidRPr="00FD09A6" w:rsidRDefault="00D94408" w:rsidP="00501469">
            <w:pPr>
              <w:rPr>
                <w:sz w:val="22"/>
                <w:szCs w:val="22"/>
              </w:rPr>
            </w:pPr>
            <w:r w:rsidRPr="00FD09A6">
              <w:rPr>
                <w:sz w:val="22"/>
                <w:szCs w:val="22"/>
              </w:rPr>
              <w:t>................................................................................................................................</w:t>
            </w:r>
          </w:p>
        </w:tc>
      </w:tr>
      <w:tr w:rsidR="00D94408" w:rsidRPr="00FD09A6" w:rsidTr="00501469">
        <w:trPr>
          <w:tblCellSpacing w:w="0" w:type="dxa"/>
        </w:trPr>
        <w:tc>
          <w:tcPr>
            <w:tcW w:w="2880" w:type="dxa"/>
            <w:vAlign w:val="center"/>
          </w:tcPr>
          <w:p w:rsidR="00D94408" w:rsidRPr="00FD09A6" w:rsidRDefault="00D94408" w:rsidP="00501469">
            <w:pPr>
              <w:rPr>
                <w:sz w:val="22"/>
                <w:szCs w:val="22"/>
              </w:rPr>
            </w:pPr>
            <w:r>
              <w:rPr>
                <w:sz w:val="22"/>
                <w:szCs w:val="22"/>
              </w:rPr>
              <w:t>Наименование на участника</w:t>
            </w:r>
          </w:p>
        </w:tc>
        <w:tc>
          <w:tcPr>
            <w:tcW w:w="7131" w:type="dxa"/>
            <w:vAlign w:val="center"/>
          </w:tcPr>
          <w:p w:rsidR="00D94408" w:rsidRPr="00FD09A6" w:rsidRDefault="00D94408" w:rsidP="00501469">
            <w:pPr>
              <w:rPr>
                <w:sz w:val="22"/>
                <w:szCs w:val="22"/>
              </w:rPr>
            </w:pPr>
            <w:r w:rsidRPr="00FD09A6">
              <w:rPr>
                <w:sz w:val="22"/>
                <w:szCs w:val="22"/>
              </w:rPr>
              <w:t>................................................................................................................................</w:t>
            </w:r>
          </w:p>
        </w:tc>
      </w:tr>
    </w:tbl>
    <w:p w:rsidR="00D94408" w:rsidRPr="00611E27" w:rsidRDefault="00D94408" w:rsidP="00566BA4"/>
    <w:sectPr w:rsidR="00D94408" w:rsidRPr="00611E27" w:rsidSect="002D65D4">
      <w:footerReference w:type="default" r:id="rId12"/>
      <w:pgSz w:w="11906" w:h="16838" w:code="9"/>
      <w:pgMar w:top="567" w:right="851" w:bottom="284" w:left="1134" w:header="454"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DEF" w:rsidRDefault="007C4DEF">
      <w:r>
        <w:separator/>
      </w:r>
    </w:p>
  </w:endnote>
  <w:endnote w:type="continuationSeparator" w:id="0">
    <w:p w:rsidR="007C4DEF" w:rsidRDefault="007C4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DEF" w:rsidRPr="002D65D4" w:rsidRDefault="007C4DEF" w:rsidP="002D65D4">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6F3731">
      <w:rPr>
        <w:b/>
        <w:noProof/>
        <w:color w:val="A6A6A6"/>
      </w:rPr>
      <w:t>28</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6F3731">
      <w:rPr>
        <w:b/>
        <w:noProof/>
        <w:color w:val="A6A6A6"/>
      </w:rPr>
      <w:t>29</w:t>
    </w:r>
    <w:r w:rsidRPr="00BF4C2D">
      <w:rPr>
        <w:b/>
        <w:color w:val="A6A6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DEF" w:rsidRDefault="007C4DEF">
      <w:r>
        <w:separator/>
      </w:r>
    </w:p>
  </w:footnote>
  <w:footnote w:type="continuationSeparator" w:id="0">
    <w:p w:rsidR="007C4DEF" w:rsidRDefault="007C4DEF">
      <w:r>
        <w:continuationSeparator/>
      </w:r>
    </w:p>
  </w:footnote>
  <w:footnote w:id="1">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7C4DEF" w:rsidRPr="00535AE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7C4DEF" w:rsidRPr="00123AA0"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7C4DEF" w:rsidRPr="00123AA0"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7C4DEF" w:rsidRPr="00123AA0"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7C4DEF" w:rsidRPr="00925562" w:rsidRDefault="007C4DEF"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7C4DEF" w:rsidRPr="00925562"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7C4DEF" w:rsidRPr="00123AA0" w:rsidRDefault="007C4DE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87E9D"/>
    <w:multiLevelType w:val="hybridMultilevel"/>
    <w:tmpl w:val="173E214E"/>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0E0276A"/>
    <w:multiLevelType w:val="hybridMultilevel"/>
    <w:tmpl w:val="1116F9B8"/>
    <w:lvl w:ilvl="0" w:tplc="0396F6D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355215D"/>
    <w:multiLevelType w:val="hybridMultilevel"/>
    <w:tmpl w:val="2640CBE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3CA47A7"/>
    <w:multiLevelType w:val="hybridMultilevel"/>
    <w:tmpl w:val="0DCEE102"/>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6E27158"/>
    <w:multiLevelType w:val="hybridMultilevel"/>
    <w:tmpl w:val="0F98B28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4181418D"/>
    <w:multiLevelType w:val="hybridMultilevel"/>
    <w:tmpl w:val="081A3F1A"/>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nsid w:val="51F15DBB"/>
    <w:multiLevelType w:val="hybridMultilevel"/>
    <w:tmpl w:val="53AEBFF4"/>
    <w:lvl w:ilvl="0" w:tplc="0402000F">
      <w:start w:val="1"/>
      <w:numFmt w:val="decimal"/>
      <w:lvlText w:val="%1."/>
      <w:lvlJc w:val="left"/>
      <w:pPr>
        <w:ind w:left="720" w:hanging="360"/>
      </w:pPr>
    </w:lvl>
    <w:lvl w:ilvl="1" w:tplc="04020011">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
    <w:nsid w:val="64DD44D3"/>
    <w:multiLevelType w:val="hybridMultilevel"/>
    <w:tmpl w:val="1E3427F2"/>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1"/>
  </w:num>
  <w:num w:numId="2">
    <w:abstractNumId w:val="10"/>
    <w:lvlOverride w:ilvl="0">
      <w:startOverride w:val="1"/>
    </w:lvlOverride>
  </w:num>
  <w:num w:numId="3">
    <w:abstractNumId w:val="8"/>
    <w:lvlOverride w:ilvl="0">
      <w:startOverride w:val="1"/>
    </w:lvlOverride>
  </w:num>
  <w:num w:numId="4">
    <w:abstractNumId w:val="10"/>
  </w:num>
  <w:num w:numId="5">
    <w:abstractNumId w:val="8"/>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
  </w:num>
  <w:num w:numId="11">
    <w:abstractNumId w:val="4"/>
  </w:num>
  <w:num w:numId="12">
    <w:abstractNumId w:val="7"/>
  </w:num>
  <w:num w:numId="13">
    <w:abstractNumId w:val="9"/>
  </w:num>
  <w:num w:numId="14">
    <w:abstractNumId w:val="6"/>
  </w:num>
  <w:num w:numId="15">
    <w:abstractNumId w:val="11"/>
  </w:num>
  <w:num w:numId="16">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128E9"/>
    <w:rsid w:val="000264A6"/>
    <w:rsid w:val="00032C33"/>
    <w:rsid w:val="000402A2"/>
    <w:rsid w:val="00040982"/>
    <w:rsid w:val="00047F93"/>
    <w:rsid w:val="00056F46"/>
    <w:rsid w:val="0005742E"/>
    <w:rsid w:val="00057AFA"/>
    <w:rsid w:val="00062656"/>
    <w:rsid w:val="00063D46"/>
    <w:rsid w:val="00070103"/>
    <w:rsid w:val="000730CC"/>
    <w:rsid w:val="00092E7D"/>
    <w:rsid w:val="000A783F"/>
    <w:rsid w:val="000B01E2"/>
    <w:rsid w:val="000B225B"/>
    <w:rsid w:val="000B5C3F"/>
    <w:rsid w:val="000C17AA"/>
    <w:rsid w:val="000C2880"/>
    <w:rsid w:val="000C3986"/>
    <w:rsid w:val="000D37EC"/>
    <w:rsid w:val="000D3E6D"/>
    <w:rsid w:val="000E0CDB"/>
    <w:rsid w:val="000F1B48"/>
    <w:rsid w:val="000F753A"/>
    <w:rsid w:val="001018D6"/>
    <w:rsid w:val="00102744"/>
    <w:rsid w:val="00105A2D"/>
    <w:rsid w:val="00105C62"/>
    <w:rsid w:val="00113097"/>
    <w:rsid w:val="00117C39"/>
    <w:rsid w:val="00126439"/>
    <w:rsid w:val="001354CE"/>
    <w:rsid w:val="0013738A"/>
    <w:rsid w:val="00163E9D"/>
    <w:rsid w:val="001806E5"/>
    <w:rsid w:val="00192E48"/>
    <w:rsid w:val="001C5167"/>
    <w:rsid w:val="001C6274"/>
    <w:rsid w:val="001D678C"/>
    <w:rsid w:val="001D6C5C"/>
    <w:rsid w:val="001E4342"/>
    <w:rsid w:val="001E682B"/>
    <w:rsid w:val="002060F7"/>
    <w:rsid w:val="002061AF"/>
    <w:rsid w:val="00231D1A"/>
    <w:rsid w:val="00232065"/>
    <w:rsid w:val="00235428"/>
    <w:rsid w:val="0024290A"/>
    <w:rsid w:val="002454F1"/>
    <w:rsid w:val="00260345"/>
    <w:rsid w:val="00267CD4"/>
    <w:rsid w:val="002720CF"/>
    <w:rsid w:val="002835CB"/>
    <w:rsid w:val="00284135"/>
    <w:rsid w:val="00287715"/>
    <w:rsid w:val="002943AB"/>
    <w:rsid w:val="002A6F1E"/>
    <w:rsid w:val="002B0836"/>
    <w:rsid w:val="002B4361"/>
    <w:rsid w:val="002C560A"/>
    <w:rsid w:val="002D0429"/>
    <w:rsid w:val="002D65D4"/>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1585"/>
    <w:rsid w:val="0036606D"/>
    <w:rsid w:val="00370D94"/>
    <w:rsid w:val="003848CA"/>
    <w:rsid w:val="003933EE"/>
    <w:rsid w:val="00393D4F"/>
    <w:rsid w:val="003A5D6F"/>
    <w:rsid w:val="003A7EC2"/>
    <w:rsid w:val="003B3710"/>
    <w:rsid w:val="003B6636"/>
    <w:rsid w:val="003C2EE7"/>
    <w:rsid w:val="003D25D5"/>
    <w:rsid w:val="003E291A"/>
    <w:rsid w:val="003E76D8"/>
    <w:rsid w:val="00401BD9"/>
    <w:rsid w:val="004140BF"/>
    <w:rsid w:val="00420514"/>
    <w:rsid w:val="00425D4E"/>
    <w:rsid w:val="00435D3B"/>
    <w:rsid w:val="0044020A"/>
    <w:rsid w:val="004406E0"/>
    <w:rsid w:val="00442D02"/>
    <w:rsid w:val="00443480"/>
    <w:rsid w:val="004455F1"/>
    <w:rsid w:val="00447747"/>
    <w:rsid w:val="00450749"/>
    <w:rsid w:val="004552B9"/>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C37ED"/>
    <w:rsid w:val="004E01F2"/>
    <w:rsid w:val="004E267E"/>
    <w:rsid w:val="004F4CBE"/>
    <w:rsid w:val="00501469"/>
    <w:rsid w:val="00504B6C"/>
    <w:rsid w:val="005244F5"/>
    <w:rsid w:val="00524F20"/>
    <w:rsid w:val="00526D8E"/>
    <w:rsid w:val="00527ABA"/>
    <w:rsid w:val="00542523"/>
    <w:rsid w:val="00543449"/>
    <w:rsid w:val="00550C23"/>
    <w:rsid w:val="00557DED"/>
    <w:rsid w:val="00564101"/>
    <w:rsid w:val="00566BA4"/>
    <w:rsid w:val="00576886"/>
    <w:rsid w:val="00585EEF"/>
    <w:rsid w:val="005870DF"/>
    <w:rsid w:val="00590AA8"/>
    <w:rsid w:val="0059506F"/>
    <w:rsid w:val="005A7DE6"/>
    <w:rsid w:val="005B423E"/>
    <w:rsid w:val="005C627D"/>
    <w:rsid w:val="005D3C50"/>
    <w:rsid w:val="005D4561"/>
    <w:rsid w:val="005E06A5"/>
    <w:rsid w:val="005E66E0"/>
    <w:rsid w:val="006006EF"/>
    <w:rsid w:val="00603DA8"/>
    <w:rsid w:val="00604D09"/>
    <w:rsid w:val="00611E8B"/>
    <w:rsid w:val="006152CC"/>
    <w:rsid w:val="0062677C"/>
    <w:rsid w:val="0063133A"/>
    <w:rsid w:val="00642615"/>
    <w:rsid w:val="00642B4A"/>
    <w:rsid w:val="00644054"/>
    <w:rsid w:val="00652860"/>
    <w:rsid w:val="00655D04"/>
    <w:rsid w:val="0065649A"/>
    <w:rsid w:val="00656C74"/>
    <w:rsid w:val="00661283"/>
    <w:rsid w:val="006613D3"/>
    <w:rsid w:val="00665D02"/>
    <w:rsid w:val="006664BA"/>
    <w:rsid w:val="00671BA9"/>
    <w:rsid w:val="00673C48"/>
    <w:rsid w:val="00673D09"/>
    <w:rsid w:val="006828BB"/>
    <w:rsid w:val="00690F5D"/>
    <w:rsid w:val="00691FBA"/>
    <w:rsid w:val="006932C7"/>
    <w:rsid w:val="00694BE7"/>
    <w:rsid w:val="00695772"/>
    <w:rsid w:val="0069750B"/>
    <w:rsid w:val="006A475D"/>
    <w:rsid w:val="006A4875"/>
    <w:rsid w:val="006B6F37"/>
    <w:rsid w:val="006D5246"/>
    <w:rsid w:val="006E09EC"/>
    <w:rsid w:val="006F3731"/>
    <w:rsid w:val="006F7FA4"/>
    <w:rsid w:val="00705C18"/>
    <w:rsid w:val="007060C5"/>
    <w:rsid w:val="007062BB"/>
    <w:rsid w:val="00706EC4"/>
    <w:rsid w:val="0070739E"/>
    <w:rsid w:val="0071278B"/>
    <w:rsid w:val="00714B84"/>
    <w:rsid w:val="007259F3"/>
    <w:rsid w:val="007466E0"/>
    <w:rsid w:val="007648E1"/>
    <w:rsid w:val="0078138C"/>
    <w:rsid w:val="0078504F"/>
    <w:rsid w:val="00785F8F"/>
    <w:rsid w:val="007A3E99"/>
    <w:rsid w:val="007B2C8A"/>
    <w:rsid w:val="007B5B4C"/>
    <w:rsid w:val="007B6797"/>
    <w:rsid w:val="007C4DEF"/>
    <w:rsid w:val="007C5354"/>
    <w:rsid w:val="007D09F3"/>
    <w:rsid w:val="007D1B23"/>
    <w:rsid w:val="007D5AF2"/>
    <w:rsid w:val="007E038D"/>
    <w:rsid w:val="007E498F"/>
    <w:rsid w:val="007F11AA"/>
    <w:rsid w:val="007F28C0"/>
    <w:rsid w:val="007F29C1"/>
    <w:rsid w:val="007F7BF5"/>
    <w:rsid w:val="00803A05"/>
    <w:rsid w:val="00804654"/>
    <w:rsid w:val="0081091F"/>
    <w:rsid w:val="008151BB"/>
    <w:rsid w:val="00820289"/>
    <w:rsid w:val="008251F3"/>
    <w:rsid w:val="00833D5A"/>
    <w:rsid w:val="00836FF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470"/>
    <w:rsid w:val="008D07EF"/>
    <w:rsid w:val="008E5CCA"/>
    <w:rsid w:val="008F1706"/>
    <w:rsid w:val="008F3901"/>
    <w:rsid w:val="00906909"/>
    <w:rsid w:val="00912919"/>
    <w:rsid w:val="009213D2"/>
    <w:rsid w:val="00925562"/>
    <w:rsid w:val="00934880"/>
    <w:rsid w:val="00950E11"/>
    <w:rsid w:val="00953620"/>
    <w:rsid w:val="00953765"/>
    <w:rsid w:val="009562CC"/>
    <w:rsid w:val="00962A39"/>
    <w:rsid w:val="00963893"/>
    <w:rsid w:val="009721E1"/>
    <w:rsid w:val="00996F94"/>
    <w:rsid w:val="009975CE"/>
    <w:rsid w:val="009A07C0"/>
    <w:rsid w:val="009A3630"/>
    <w:rsid w:val="009B2E98"/>
    <w:rsid w:val="009B5FEA"/>
    <w:rsid w:val="009B61AB"/>
    <w:rsid w:val="009B6AA2"/>
    <w:rsid w:val="009C5B80"/>
    <w:rsid w:val="009D3377"/>
    <w:rsid w:val="009D3C49"/>
    <w:rsid w:val="00A0552F"/>
    <w:rsid w:val="00A10901"/>
    <w:rsid w:val="00A1737B"/>
    <w:rsid w:val="00A40733"/>
    <w:rsid w:val="00A51D57"/>
    <w:rsid w:val="00A55C56"/>
    <w:rsid w:val="00A56604"/>
    <w:rsid w:val="00A56B50"/>
    <w:rsid w:val="00A57A54"/>
    <w:rsid w:val="00A645BD"/>
    <w:rsid w:val="00A7041C"/>
    <w:rsid w:val="00A718C0"/>
    <w:rsid w:val="00A76279"/>
    <w:rsid w:val="00A817D9"/>
    <w:rsid w:val="00A96E58"/>
    <w:rsid w:val="00AA5E71"/>
    <w:rsid w:val="00AB20F8"/>
    <w:rsid w:val="00AC5A52"/>
    <w:rsid w:val="00AD2D9D"/>
    <w:rsid w:val="00AE699E"/>
    <w:rsid w:val="00B413F2"/>
    <w:rsid w:val="00B520A2"/>
    <w:rsid w:val="00B536BF"/>
    <w:rsid w:val="00B61FC6"/>
    <w:rsid w:val="00B62538"/>
    <w:rsid w:val="00B62B37"/>
    <w:rsid w:val="00B65B8A"/>
    <w:rsid w:val="00B70404"/>
    <w:rsid w:val="00B81D2E"/>
    <w:rsid w:val="00B82C27"/>
    <w:rsid w:val="00B95BE6"/>
    <w:rsid w:val="00B964DE"/>
    <w:rsid w:val="00BA0924"/>
    <w:rsid w:val="00BA0B1D"/>
    <w:rsid w:val="00BA2459"/>
    <w:rsid w:val="00BA4C31"/>
    <w:rsid w:val="00BA704E"/>
    <w:rsid w:val="00BC24FB"/>
    <w:rsid w:val="00BC36AA"/>
    <w:rsid w:val="00BC51F5"/>
    <w:rsid w:val="00BD7B33"/>
    <w:rsid w:val="00BE0C0A"/>
    <w:rsid w:val="00BE1EAE"/>
    <w:rsid w:val="00BF0C42"/>
    <w:rsid w:val="00BF1B20"/>
    <w:rsid w:val="00BF5BAB"/>
    <w:rsid w:val="00C00550"/>
    <w:rsid w:val="00C129F4"/>
    <w:rsid w:val="00C30C2A"/>
    <w:rsid w:val="00C35459"/>
    <w:rsid w:val="00C36196"/>
    <w:rsid w:val="00C52866"/>
    <w:rsid w:val="00C54B99"/>
    <w:rsid w:val="00C55D30"/>
    <w:rsid w:val="00C61A95"/>
    <w:rsid w:val="00C738D8"/>
    <w:rsid w:val="00C73B80"/>
    <w:rsid w:val="00C74F4E"/>
    <w:rsid w:val="00C76735"/>
    <w:rsid w:val="00C82E5F"/>
    <w:rsid w:val="00C91DE5"/>
    <w:rsid w:val="00C94C82"/>
    <w:rsid w:val="00CA6856"/>
    <w:rsid w:val="00CB59EC"/>
    <w:rsid w:val="00CC66C7"/>
    <w:rsid w:val="00CD01FF"/>
    <w:rsid w:val="00CD7EBD"/>
    <w:rsid w:val="00D024FF"/>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4408"/>
    <w:rsid w:val="00D96DB8"/>
    <w:rsid w:val="00DA3784"/>
    <w:rsid w:val="00DA487E"/>
    <w:rsid w:val="00DB1E9C"/>
    <w:rsid w:val="00DB1EA1"/>
    <w:rsid w:val="00DB5D6C"/>
    <w:rsid w:val="00DC3B2E"/>
    <w:rsid w:val="00DC4FBA"/>
    <w:rsid w:val="00DC596A"/>
    <w:rsid w:val="00DC611D"/>
    <w:rsid w:val="00DD041D"/>
    <w:rsid w:val="00DD2BB9"/>
    <w:rsid w:val="00DD491F"/>
    <w:rsid w:val="00DD611E"/>
    <w:rsid w:val="00DE3A5C"/>
    <w:rsid w:val="00DE4204"/>
    <w:rsid w:val="00DF2600"/>
    <w:rsid w:val="00E05470"/>
    <w:rsid w:val="00E104A3"/>
    <w:rsid w:val="00E17C3A"/>
    <w:rsid w:val="00E2042B"/>
    <w:rsid w:val="00E44186"/>
    <w:rsid w:val="00E45021"/>
    <w:rsid w:val="00E45F66"/>
    <w:rsid w:val="00E467C6"/>
    <w:rsid w:val="00E65A65"/>
    <w:rsid w:val="00E744FA"/>
    <w:rsid w:val="00E97270"/>
    <w:rsid w:val="00EB3ECE"/>
    <w:rsid w:val="00EC05F8"/>
    <w:rsid w:val="00EC3456"/>
    <w:rsid w:val="00ED1BDE"/>
    <w:rsid w:val="00ED2660"/>
    <w:rsid w:val="00ED3556"/>
    <w:rsid w:val="00EF2090"/>
    <w:rsid w:val="00EF5153"/>
    <w:rsid w:val="00F00112"/>
    <w:rsid w:val="00F00A60"/>
    <w:rsid w:val="00F056C2"/>
    <w:rsid w:val="00F108BA"/>
    <w:rsid w:val="00F17DE4"/>
    <w:rsid w:val="00F20156"/>
    <w:rsid w:val="00F235DC"/>
    <w:rsid w:val="00F279D5"/>
    <w:rsid w:val="00F31214"/>
    <w:rsid w:val="00F31DAA"/>
    <w:rsid w:val="00F35E58"/>
    <w:rsid w:val="00F36D61"/>
    <w:rsid w:val="00F41D51"/>
    <w:rsid w:val="00F537FA"/>
    <w:rsid w:val="00F67390"/>
    <w:rsid w:val="00F711D2"/>
    <w:rsid w:val="00F712AA"/>
    <w:rsid w:val="00F75963"/>
    <w:rsid w:val="00F75E6E"/>
    <w:rsid w:val="00FA240C"/>
    <w:rsid w:val="00FB142A"/>
    <w:rsid w:val="00FC0E20"/>
    <w:rsid w:val="00FC3344"/>
    <w:rsid w:val="00FC542B"/>
    <w:rsid w:val="00FD09A6"/>
    <w:rsid w:val="00FD404A"/>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2"/>
      </w:numPr>
      <w:spacing w:before="120" w:after="120"/>
      <w:jc w:val="both"/>
    </w:pPr>
    <w:rPr>
      <w:rFonts w:eastAsia="Calibri"/>
      <w:szCs w:val="22"/>
    </w:rPr>
  </w:style>
  <w:style w:type="paragraph" w:customStyle="1" w:styleId="Tiret1">
    <w:name w:val="Tiret 1"/>
    <w:basedOn w:val="Normal"/>
    <w:rsid w:val="00694BE7"/>
    <w:pPr>
      <w:numPr>
        <w:numId w:val="3"/>
      </w:numPr>
      <w:spacing w:before="120" w:after="120"/>
      <w:jc w:val="both"/>
    </w:pPr>
    <w:rPr>
      <w:rFonts w:eastAsia="Calibri"/>
      <w:szCs w:val="22"/>
    </w:rPr>
  </w:style>
  <w:style w:type="paragraph" w:customStyle="1" w:styleId="NumPar1">
    <w:name w:val="NumPar 1"/>
    <w:basedOn w:val="Normal"/>
    <w:next w:val="Text1"/>
    <w:rsid w:val="00694BE7"/>
    <w:pPr>
      <w:numPr>
        <w:numId w:val="6"/>
      </w:numPr>
      <w:spacing w:before="120" w:after="120"/>
      <w:jc w:val="both"/>
    </w:pPr>
    <w:rPr>
      <w:rFonts w:eastAsia="Calibri"/>
      <w:szCs w:val="22"/>
    </w:rPr>
  </w:style>
  <w:style w:type="paragraph" w:customStyle="1" w:styleId="NumPar2">
    <w:name w:val="NumPar 2"/>
    <w:basedOn w:val="Normal"/>
    <w:next w:val="Text1"/>
    <w:rsid w:val="00694BE7"/>
    <w:pPr>
      <w:numPr>
        <w:ilvl w:val="1"/>
        <w:numId w:val="6"/>
      </w:numPr>
      <w:spacing w:before="120" w:after="120"/>
      <w:jc w:val="both"/>
    </w:pPr>
    <w:rPr>
      <w:rFonts w:eastAsia="Calibri"/>
      <w:szCs w:val="22"/>
    </w:rPr>
  </w:style>
  <w:style w:type="paragraph" w:customStyle="1" w:styleId="NumPar3">
    <w:name w:val="NumPar 3"/>
    <w:basedOn w:val="Normal"/>
    <w:next w:val="Text1"/>
    <w:rsid w:val="00694BE7"/>
    <w:pPr>
      <w:numPr>
        <w:ilvl w:val="2"/>
        <w:numId w:val="6"/>
      </w:numPr>
      <w:spacing w:before="120" w:after="120"/>
      <w:jc w:val="both"/>
    </w:pPr>
    <w:rPr>
      <w:rFonts w:eastAsia="Calibri"/>
      <w:szCs w:val="22"/>
    </w:rPr>
  </w:style>
  <w:style w:type="paragraph" w:customStyle="1" w:styleId="NumPar4">
    <w:name w:val="NumPar 4"/>
    <w:basedOn w:val="Normal"/>
    <w:next w:val="Text1"/>
    <w:rsid w:val="00694BE7"/>
    <w:pPr>
      <w:numPr>
        <w:ilvl w:val="3"/>
        <w:numId w:val="6"/>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paragraph" w:customStyle="1" w:styleId="NoSpacing1">
    <w:name w:val="No Spacing1"/>
    <w:uiPriority w:val="1"/>
    <w:qFormat/>
    <w:rsid w:val="00DE3A5C"/>
    <w:pPr>
      <w:spacing w:after="0" w:line="240" w:lineRule="auto"/>
      <w:jc w:val="both"/>
    </w:pPr>
    <w:rPr>
      <w:rFonts w:ascii="Times New Roman" w:eastAsia="Times New Roman" w:hAnsi="Times New Roman" w:cs="Times New Roman"/>
      <w:sz w:val="24"/>
      <w:szCs w:val="20"/>
      <w:lang w:val="en-GB" w:eastAsia="en-GB"/>
    </w:rPr>
  </w:style>
  <w:style w:type="paragraph" w:customStyle="1" w:styleId="BodyTextIndent20">
    <w:name w:val="Body Text Indent 2~"/>
    <w:basedOn w:val="Normal"/>
    <w:rsid w:val="009213D2"/>
    <w:pPr>
      <w:widowControl w:val="0"/>
      <w:ind w:firstLine="720"/>
      <w:jc w:val="both"/>
    </w:pPr>
    <w:rPr>
      <w:sz w:val="28"/>
      <w:szCs w:val="20"/>
    </w:rPr>
  </w:style>
  <w:style w:type="paragraph" w:customStyle="1" w:styleId="BodyText1">
    <w:name w:val="Body Text1"/>
    <w:basedOn w:val="Normal"/>
    <w:rsid w:val="00C35459"/>
    <w:pPr>
      <w:widowControl w:val="0"/>
      <w:jc w:val="both"/>
    </w:pPr>
    <w:rPr>
      <w:sz w:val="28"/>
      <w:szCs w:val="20"/>
    </w:rPr>
  </w:style>
  <w:style w:type="character" w:customStyle="1" w:styleId="alafa">
    <w:name w:val="al_a fa"/>
    <w:uiPriority w:val="99"/>
    <w:rsid w:val="000128E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2"/>
      </w:numPr>
      <w:spacing w:before="120" w:after="120"/>
      <w:jc w:val="both"/>
    </w:pPr>
    <w:rPr>
      <w:rFonts w:eastAsia="Calibri"/>
      <w:szCs w:val="22"/>
    </w:rPr>
  </w:style>
  <w:style w:type="paragraph" w:customStyle="1" w:styleId="Tiret1">
    <w:name w:val="Tiret 1"/>
    <w:basedOn w:val="Normal"/>
    <w:rsid w:val="00694BE7"/>
    <w:pPr>
      <w:numPr>
        <w:numId w:val="3"/>
      </w:numPr>
      <w:spacing w:before="120" w:after="120"/>
      <w:jc w:val="both"/>
    </w:pPr>
    <w:rPr>
      <w:rFonts w:eastAsia="Calibri"/>
      <w:szCs w:val="22"/>
    </w:rPr>
  </w:style>
  <w:style w:type="paragraph" w:customStyle="1" w:styleId="NumPar1">
    <w:name w:val="NumPar 1"/>
    <w:basedOn w:val="Normal"/>
    <w:next w:val="Text1"/>
    <w:rsid w:val="00694BE7"/>
    <w:pPr>
      <w:numPr>
        <w:numId w:val="6"/>
      </w:numPr>
      <w:spacing w:before="120" w:after="120"/>
      <w:jc w:val="both"/>
    </w:pPr>
    <w:rPr>
      <w:rFonts w:eastAsia="Calibri"/>
      <w:szCs w:val="22"/>
    </w:rPr>
  </w:style>
  <w:style w:type="paragraph" w:customStyle="1" w:styleId="NumPar2">
    <w:name w:val="NumPar 2"/>
    <w:basedOn w:val="Normal"/>
    <w:next w:val="Text1"/>
    <w:rsid w:val="00694BE7"/>
    <w:pPr>
      <w:numPr>
        <w:ilvl w:val="1"/>
        <w:numId w:val="6"/>
      </w:numPr>
      <w:spacing w:before="120" w:after="120"/>
      <w:jc w:val="both"/>
    </w:pPr>
    <w:rPr>
      <w:rFonts w:eastAsia="Calibri"/>
      <w:szCs w:val="22"/>
    </w:rPr>
  </w:style>
  <w:style w:type="paragraph" w:customStyle="1" w:styleId="NumPar3">
    <w:name w:val="NumPar 3"/>
    <w:basedOn w:val="Normal"/>
    <w:next w:val="Text1"/>
    <w:rsid w:val="00694BE7"/>
    <w:pPr>
      <w:numPr>
        <w:ilvl w:val="2"/>
        <w:numId w:val="6"/>
      </w:numPr>
      <w:spacing w:before="120" w:after="120"/>
      <w:jc w:val="both"/>
    </w:pPr>
    <w:rPr>
      <w:rFonts w:eastAsia="Calibri"/>
      <w:szCs w:val="22"/>
    </w:rPr>
  </w:style>
  <w:style w:type="paragraph" w:customStyle="1" w:styleId="NumPar4">
    <w:name w:val="NumPar 4"/>
    <w:basedOn w:val="Normal"/>
    <w:next w:val="Text1"/>
    <w:rsid w:val="00694BE7"/>
    <w:pPr>
      <w:numPr>
        <w:ilvl w:val="3"/>
        <w:numId w:val="6"/>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paragraph" w:customStyle="1" w:styleId="NoSpacing1">
    <w:name w:val="No Spacing1"/>
    <w:uiPriority w:val="1"/>
    <w:qFormat/>
    <w:rsid w:val="00DE3A5C"/>
    <w:pPr>
      <w:spacing w:after="0" w:line="240" w:lineRule="auto"/>
      <w:jc w:val="both"/>
    </w:pPr>
    <w:rPr>
      <w:rFonts w:ascii="Times New Roman" w:eastAsia="Times New Roman" w:hAnsi="Times New Roman" w:cs="Times New Roman"/>
      <w:sz w:val="24"/>
      <w:szCs w:val="20"/>
      <w:lang w:val="en-GB" w:eastAsia="en-GB"/>
    </w:rPr>
  </w:style>
  <w:style w:type="paragraph" w:customStyle="1" w:styleId="BodyTextIndent20">
    <w:name w:val="Body Text Indent 2~"/>
    <w:basedOn w:val="Normal"/>
    <w:rsid w:val="009213D2"/>
    <w:pPr>
      <w:widowControl w:val="0"/>
      <w:ind w:firstLine="720"/>
      <w:jc w:val="both"/>
    </w:pPr>
    <w:rPr>
      <w:sz w:val="28"/>
      <w:szCs w:val="20"/>
    </w:rPr>
  </w:style>
  <w:style w:type="paragraph" w:customStyle="1" w:styleId="BodyText1">
    <w:name w:val="Body Text1"/>
    <w:basedOn w:val="Normal"/>
    <w:rsid w:val="00C35459"/>
    <w:pPr>
      <w:widowControl w:val="0"/>
      <w:jc w:val="both"/>
    </w:pPr>
    <w:rPr>
      <w:sz w:val="28"/>
      <w:szCs w:val="20"/>
    </w:rPr>
  </w:style>
  <w:style w:type="character" w:customStyle="1" w:styleId="alafa">
    <w:name w:val="al_a fa"/>
    <w:uiPriority w:val="99"/>
    <w:rsid w:val="000128E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k-burgas.com/procurements?idproc=........../" TargetMode="External"/><Relationship Id="rId5" Type="http://schemas.openxmlformats.org/officeDocument/2006/relationships/settings" Target="settings.xml"/><Relationship Id="rId10" Type="http://schemas.openxmlformats.org/officeDocument/2006/relationships/hyperlink" Target="http://www.vik-burgas.com/procurements?idproc=264/"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760B5-7D6B-4D5E-89F1-DF4A8500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1704</TotalTime>
  <Pages>29</Pages>
  <Words>10281</Words>
  <Characters>58296</Characters>
  <Application>Microsoft Office Word</Application>
  <DocSecurity>0</DocSecurity>
  <Lines>1005</Lines>
  <Paragraphs>329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68248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72</cp:revision>
  <cp:lastPrinted>2018-02-27T08:39:00Z</cp:lastPrinted>
  <dcterms:created xsi:type="dcterms:W3CDTF">2016-11-09T07:41:00Z</dcterms:created>
  <dcterms:modified xsi:type="dcterms:W3CDTF">2018-02-27T08:39:00Z</dcterms:modified>
</cp:coreProperties>
</file>